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C806BF" w:rsidRPr="00C806BF">
        <w:rPr>
          <w:rFonts w:ascii="GHEA Grapalat" w:hAnsi="GHEA Grapalat"/>
          <w:i w:val="0"/>
          <w:sz w:val="24"/>
          <w:szCs w:val="24"/>
        </w:rPr>
        <w:t>10</w:t>
      </w:r>
      <w:r>
        <w:rPr>
          <w:rFonts w:ascii="GHEA Grapalat" w:hAnsi="GHEA Grapalat"/>
          <w:i w:val="0"/>
          <w:sz w:val="24"/>
          <w:szCs w:val="24"/>
        </w:rPr>
        <w:t>.</w:t>
      </w:r>
      <w:r w:rsidRPr="00DB0B34">
        <w:rPr>
          <w:rFonts w:ascii="GHEA Grapalat" w:hAnsi="GHEA Grapalat"/>
          <w:i w:val="0"/>
          <w:sz w:val="24"/>
          <w:szCs w:val="24"/>
        </w:rPr>
        <w:t>0</w:t>
      </w:r>
      <w:r w:rsidR="00D25725">
        <w:rPr>
          <w:rFonts w:ascii="GHEA Grapalat" w:hAnsi="GHEA Grapalat"/>
          <w:i w:val="0"/>
          <w:sz w:val="24"/>
          <w:szCs w:val="24"/>
          <w:lang w:val="hy-AM"/>
        </w:rPr>
        <w:t>3</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5703C0"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C806BF">
        <w:rPr>
          <w:rFonts w:ascii="GHEA Grapalat" w:hAnsi="GHEA Grapalat"/>
          <w:b/>
          <w:i w:val="0"/>
          <w:sz w:val="24"/>
          <w:szCs w:val="24"/>
        </w:rPr>
        <w:t>23/21</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sidR="00C806BF" w:rsidRPr="00C806BF">
        <w:rPr>
          <w:rFonts w:ascii="GHEA Grapalat" w:hAnsi="GHEA Grapalat" w:cs="Calibri"/>
          <w:b/>
          <w:bCs/>
          <w:i w:val="0"/>
          <w:color w:val="000000"/>
          <w:sz w:val="24"/>
          <w:szCs w:val="24"/>
        </w:rPr>
        <w:t>качества строительства/реконструкции канализационных и водопроводных сетей в административных районах г. Еревана</w:t>
      </w:r>
      <w:r w:rsidRPr="00D25725">
        <w:rPr>
          <w:rFonts w:ascii="GHEA Grapalat" w:hAnsi="GHEA Grapalat" w:cs="Calibri"/>
          <w:b/>
          <w:bCs/>
          <w:i w:val="0"/>
          <w:color w:val="000000"/>
          <w:sz w:val="24"/>
          <w:szCs w:val="24"/>
        </w:rPr>
        <w:t>.</w:t>
      </w:r>
      <w:r w:rsidRPr="001E4122">
        <w:rPr>
          <w:rFonts w:ascii="GHEA Grapalat" w:hAnsi="GHEA Grapalat"/>
          <w:b/>
          <w:i w:val="0"/>
          <w:color w:val="000000" w:themeColor="text1"/>
          <w:spacing w:val="6"/>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C806BF" w:rsidRPr="00C806BF">
        <w:rPr>
          <w:rFonts w:ascii="GHEA Grapalat" w:hAnsi="GHEA Grapalat"/>
          <w:b/>
          <w:i w:val="0"/>
          <w:spacing w:val="6"/>
          <w:sz w:val="24"/>
          <w:szCs w:val="24"/>
        </w:rPr>
        <w:t>12.04</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C806BF">
        <w:rPr>
          <w:rFonts w:ascii="GHEA Grapalat" w:hAnsi="GHEA Grapalat"/>
          <w:b/>
          <w:i w:val="0"/>
          <w:spacing w:val="6"/>
          <w:sz w:val="24"/>
          <w:szCs w:val="24"/>
        </w:rPr>
        <w:t>12.04</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D25725" w:rsidRDefault="0085713F"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w:t>
      </w:r>
      <w:r w:rsidR="00C806BF" w:rsidRPr="00394854">
        <w:rPr>
          <w:rFonts w:ascii="GHEA Grapalat" w:hAnsi="GHEA Grapalat" w:cs="Calibri"/>
          <w:bCs/>
          <w:color w:val="000000" w:themeColor="text1"/>
        </w:rPr>
        <w:t xml:space="preserve">НАДЗОРУ </w:t>
      </w:r>
      <w:r w:rsidR="00C806BF">
        <w:rPr>
          <w:rFonts w:ascii="GHEA Grapalat" w:hAnsi="GHEA Grapalat" w:cs="Calibri"/>
          <w:bCs/>
          <w:color w:val="000000" w:themeColor="text1"/>
        </w:rPr>
        <w:t>КАЧЕСТВА</w:t>
      </w:r>
      <w:r w:rsidR="00C806BF" w:rsidRPr="00C806BF">
        <w:rPr>
          <w:rFonts w:ascii="GHEA Grapalat" w:hAnsi="GHEA Grapalat" w:cs="Calibri"/>
          <w:bCs/>
          <w:color w:val="000000" w:themeColor="text1"/>
        </w:rPr>
        <w:t xml:space="preserve"> СТРОИТЕЛЬСТВА/РЕКОНСТРУКЦИИ КАНАЛИЗАЦИОННЫХ И ВОДОПРОВОДНЫХ СЕТЕЙ В АДМИНИСТРАТИВНЫХ РАЙОНАХ Г. ЕРЕВАНА </w:t>
      </w:r>
      <w:r w:rsidR="00C806BF" w:rsidRPr="00D26CFE">
        <w:rPr>
          <w:rFonts w:ascii="GHEA Grapalat" w:hAnsi="GHEA Grapalat" w:cs="Calibri"/>
          <w:bCs/>
          <w:color w:val="000000" w:themeColor="text1"/>
        </w:rPr>
        <w:t xml:space="preserve">ДЛЯ НУЖД </w:t>
      </w:r>
      <w:r w:rsidR="00D25725" w:rsidRPr="00D26CFE">
        <w:rPr>
          <w:rFonts w:ascii="GHEA Grapalat" w:hAnsi="GHEA Grapalat" w:cs="Calibri"/>
          <w:bCs/>
          <w:color w:val="000000" w:themeColor="text1"/>
        </w:rPr>
        <w:t>МЕРИЯ Г.</w:t>
      </w:r>
      <w:r w:rsidR="00D25725" w:rsidRPr="00D25725">
        <w:rPr>
          <w:rFonts w:ascii="GHEA Grapalat" w:hAnsi="GHEA Grapalat" w:cs="Calibri"/>
          <w:bCs/>
          <w:color w:val="000000" w:themeColor="text1"/>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D26CFE" w:rsidRDefault="0085713F" w:rsidP="0085713F">
      <w:pPr>
        <w:widowControl w:val="0"/>
        <w:spacing w:after="160"/>
        <w:ind w:firstLine="567"/>
        <w:jc w:val="center"/>
        <w:rPr>
          <w:rFonts w:ascii="GHEA Grapalat" w:hAnsi="GHEA Grapalat"/>
          <w:b/>
        </w:rPr>
      </w:pPr>
      <w:r w:rsidRPr="00394854">
        <w:rPr>
          <w:rFonts w:ascii="GHEA Grapalat" w:hAnsi="GHEA Grapalat"/>
          <w:b/>
        </w:rPr>
        <w:t xml:space="preserve">КОНСАЛТИНГОВЫЕ УСЛУГИ </w:t>
      </w:r>
      <w:r w:rsidRPr="00C806BF">
        <w:rPr>
          <w:rFonts w:ascii="GHEA Grapalat" w:hAnsi="GHEA Grapalat"/>
          <w:b/>
        </w:rPr>
        <w:t xml:space="preserve">ПО </w:t>
      </w:r>
      <w:r w:rsidR="00D25725" w:rsidRPr="00D25725">
        <w:rPr>
          <w:rFonts w:ascii="GHEA Grapalat" w:hAnsi="GHEA Grapalat"/>
          <w:b/>
        </w:rPr>
        <w:t xml:space="preserve">ТЕХНИЧЕСКОМУ НАДЗОРУ КАЧЕСТВА </w:t>
      </w:r>
      <w:r w:rsidR="00C806BF" w:rsidRPr="00C806BF">
        <w:rPr>
          <w:rFonts w:ascii="GHEA Grapalat" w:hAnsi="GHEA Grapalat"/>
          <w:b/>
        </w:rPr>
        <w:t xml:space="preserve">КАЧЕСТВА СТРОИТЕЛЬСТВА/РЕКОНСТРУКЦИИ КАНАЛИЗАЦИОННЫХ И ВОДОПРОВОДНЫХ СЕТЕЙ В АДМИНИСТРАТИВНЫХ РАЙОНАХ Г. ЕРЕВАНА </w:t>
      </w:r>
      <w:r w:rsidR="00D25725" w:rsidRPr="00D25725">
        <w:rPr>
          <w:rFonts w:ascii="GHEA Grapalat" w:hAnsi="GHEA Grapalat"/>
          <w:b/>
        </w:rPr>
        <w:t>ДЛЯ НУЖД</w:t>
      </w:r>
      <w:r w:rsidR="00D25725" w:rsidRPr="00394854">
        <w:rPr>
          <w:rFonts w:ascii="GHEA Grapalat" w:hAnsi="GHEA Grapalat"/>
          <w:b/>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C806BF">
        <w:rPr>
          <w:rFonts w:ascii="GHEA Grapalat" w:hAnsi="GHEA Grapalat"/>
          <w:b/>
          <w:spacing w:val="-6"/>
        </w:rPr>
        <w:t>23/21</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002A1706" w:rsidRPr="001E4122">
        <w:rPr>
          <w:rFonts w:ascii="GHEA Grapalat" w:hAnsi="GHEA Grapalat" w:cs="Calibri"/>
          <w:b/>
          <w:bCs/>
          <w:i w:val="0"/>
          <w:color w:val="000000"/>
          <w:sz w:val="24"/>
          <w:szCs w:val="24"/>
        </w:rPr>
        <w:t xml:space="preserve">по техническому надзору </w:t>
      </w:r>
      <w:r w:rsidR="002A1706" w:rsidRPr="00C806BF">
        <w:rPr>
          <w:rFonts w:ascii="GHEA Grapalat" w:hAnsi="GHEA Grapalat" w:cs="Calibri"/>
          <w:b/>
          <w:bCs/>
          <w:i w:val="0"/>
          <w:color w:val="000000"/>
          <w:sz w:val="24"/>
          <w:szCs w:val="24"/>
        </w:rPr>
        <w:t>качества строительства/реконструкции канализационных и водопроводных сетей в административных районах г. Еревана</w:t>
      </w:r>
      <w:r w:rsidR="002A1706" w:rsidRPr="00D25725">
        <w:rPr>
          <w:rFonts w:ascii="GHEA Grapalat" w:hAnsi="GHEA Grapalat" w:cs="Calibri"/>
          <w:b/>
          <w:bCs/>
          <w:i w:val="0"/>
          <w:color w:val="000000"/>
        </w:rPr>
        <w:t xml:space="preserve"> </w:t>
      </w:r>
      <w:r w:rsidRPr="00D25725">
        <w:rPr>
          <w:rFonts w:ascii="GHEA Grapalat" w:hAnsi="GHEA Grapalat" w:cs="Calibri"/>
          <w:b/>
          <w:bCs/>
          <w:i w:val="0"/>
          <w:color w:val="000000"/>
        </w:rPr>
        <w:t xml:space="preserve">"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w:t>
      </w:r>
      <w:r w:rsidR="00C806BF" w:rsidRPr="009044F1">
        <w:rPr>
          <w:rFonts w:ascii="GHEA Grapalat" w:hAnsi="GHEA Grapalat"/>
          <w:i w:val="0"/>
          <w:sz w:val="24"/>
          <w:szCs w:val="24"/>
        </w:rPr>
        <w:t>которые сгруппированы в лоты "</w:t>
      </w:r>
      <w:r w:rsidR="00C806BF" w:rsidRPr="00C806BF">
        <w:rPr>
          <w:rFonts w:ascii="GHEA Grapalat" w:hAnsi="GHEA Grapalat"/>
          <w:i w:val="0"/>
          <w:sz w:val="24"/>
          <w:szCs w:val="24"/>
        </w:rPr>
        <w:t>8</w:t>
      </w:r>
      <w:r w:rsidR="00C806B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C806BF" w:rsidRPr="009044F1" w:rsidTr="004C5A03">
        <w:trPr>
          <w:trHeight w:val="500"/>
          <w:jc w:val="center"/>
        </w:trPr>
        <w:tc>
          <w:tcPr>
            <w:tcW w:w="802" w:type="dxa"/>
            <w:vAlign w:val="center"/>
          </w:tcPr>
          <w:p w:rsidR="00C806BF" w:rsidRPr="001E4122" w:rsidRDefault="00C806BF" w:rsidP="00C806BF">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C806BF" w:rsidRPr="00F2681F" w:rsidRDefault="00C806BF" w:rsidP="00C806BF">
            <w:pPr>
              <w:jc w:val="center"/>
              <w:rPr>
                <w:rFonts w:ascii="GHEA Grapalat" w:hAnsi="GHEA Grapalat" w:cs="Sylfaen"/>
                <w:sz w:val="20"/>
                <w:szCs w:val="20"/>
                <w:lang w:val="hy-AM"/>
              </w:rPr>
            </w:pPr>
            <w:r w:rsidRPr="00F2681F">
              <w:rPr>
                <w:rFonts w:ascii="GHEA Grapalat" w:hAnsi="GHEA Grapalat" w:cs="Sylfaen"/>
                <w:sz w:val="20"/>
                <w:szCs w:val="20"/>
                <w:lang w:val="hy-AM"/>
              </w:rPr>
              <w:t>323 201</w:t>
            </w:r>
          </w:p>
        </w:tc>
        <w:tc>
          <w:tcPr>
            <w:tcW w:w="7470" w:type="dxa"/>
            <w:vAlign w:val="center"/>
          </w:tcPr>
          <w:p w:rsidR="00C806BF" w:rsidRPr="00BE7FAA" w:rsidRDefault="00C806BF" w:rsidP="00C806BF">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C806BF">
              <w:rPr>
                <w:rFonts w:ascii="GHEA Grapalat" w:hAnsi="GHEA Grapalat" w:cs="Calibri"/>
                <w:bCs/>
                <w:color w:val="000000"/>
              </w:rPr>
              <w:t xml:space="preserve"> работ по строительству</w:t>
            </w:r>
            <w:r w:rsidR="00CC11EE">
              <w:rPr>
                <w:rFonts w:ascii="GHEA Grapalat" w:hAnsi="GHEA Grapalat" w:cs="Calibri"/>
                <w:bCs/>
                <w:color w:val="000000"/>
              </w:rPr>
              <w:t xml:space="preserve"> </w:t>
            </w:r>
            <w:r w:rsidR="00CC11EE" w:rsidRPr="00C806BF">
              <w:rPr>
                <w:rFonts w:ascii="GHEA Grapalat" w:hAnsi="GHEA Grapalat"/>
              </w:rPr>
              <w:t>канализационной линии</w:t>
            </w:r>
            <w:r w:rsidRPr="0085713F">
              <w:rPr>
                <w:rFonts w:ascii="GHEA Grapalat" w:hAnsi="GHEA Grapalat" w:cs="Calibri"/>
                <w:bCs/>
                <w:color w:val="000000"/>
              </w:rPr>
              <w:t xml:space="preserve"> </w:t>
            </w:r>
            <w:r w:rsidRPr="00C806BF">
              <w:rPr>
                <w:rFonts w:ascii="GHEA Grapalat" w:hAnsi="GHEA Grapalat" w:cs="Calibri"/>
                <w:bCs/>
                <w:color w:val="000000"/>
              </w:rPr>
              <w:t xml:space="preserve">от школы 111 до дорожного отрезка  ул. Бабаджанян-Аштарак административном округе Ачапняк  </w:t>
            </w:r>
          </w:p>
        </w:tc>
      </w:tr>
      <w:tr w:rsidR="00C806BF" w:rsidRPr="009044F1" w:rsidTr="004C5A03">
        <w:trPr>
          <w:trHeight w:val="500"/>
          <w:jc w:val="center"/>
        </w:trPr>
        <w:tc>
          <w:tcPr>
            <w:tcW w:w="802" w:type="dxa"/>
            <w:vAlign w:val="center"/>
          </w:tcPr>
          <w:p w:rsidR="00C806BF" w:rsidRPr="00C806BF" w:rsidRDefault="00C806BF" w:rsidP="00C806BF">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620" w:type="dxa"/>
            <w:vAlign w:val="center"/>
          </w:tcPr>
          <w:p w:rsidR="00C806BF" w:rsidRPr="00F2681F" w:rsidRDefault="00C806BF" w:rsidP="00C806BF">
            <w:pPr>
              <w:jc w:val="center"/>
              <w:rPr>
                <w:rFonts w:ascii="GHEA Grapalat" w:hAnsi="GHEA Grapalat" w:cs="Sylfaen"/>
                <w:sz w:val="20"/>
                <w:szCs w:val="20"/>
                <w:lang w:val="hy-AM"/>
              </w:rPr>
            </w:pPr>
            <w:r w:rsidRPr="00F2681F">
              <w:rPr>
                <w:rFonts w:ascii="GHEA Grapalat" w:hAnsi="GHEA Grapalat" w:cs="Sylfaen"/>
                <w:sz w:val="20"/>
                <w:szCs w:val="20"/>
                <w:lang w:val="hy-AM"/>
              </w:rPr>
              <w:t>562 511</w:t>
            </w:r>
          </w:p>
        </w:tc>
        <w:tc>
          <w:tcPr>
            <w:tcW w:w="7470" w:type="dxa"/>
            <w:vAlign w:val="center"/>
          </w:tcPr>
          <w:p w:rsidR="00C806BF" w:rsidRPr="00C806BF" w:rsidRDefault="00C806BF" w:rsidP="00C806BF">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w:t>
            </w:r>
            <w:r w:rsidRPr="00C806BF">
              <w:rPr>
                <w:rFonts w:ascii="GHEA Grapalat" w:hAnsi="GHEA Grapalat" w:cs="Calibri"/>
                <w:bCs/>
                <w:color w:val="000000"/>
              </w:rPr>
              <w:t xml:space="preserve">дзору качества работ </w:t>
            </w:r>
            <w:r w:rsidRPr="00C806BF">
              <w:rPr>
                <w:rFonts w:ascii="GHEA Grapalat" w:hAnsi="GHEA Grapalat"/>
              </w:rPr>
              <w:t>по строительству канализационной линии 1-го переулка Кочара административного района Арабкир города Еревана</w:t>
            </w:r>
          </w:p>
        </w:tc>
      </w:tr>
      <w:tr w:rsidR="00C806BF" w:rsidRPr="009044F1" w:rsidTr="004C5A03">
        <w:trPr>
          <w:trHeight w:val="500"/>
          <w:jc w:val="center"/>
        </w:trPr>
        <w:tc>
          <w:tcPr>
            <w:tcW w:w="802" w:type="dxa"/>
            <w:vAlign w:val="center"/>
          </w:tcPr>
          <w:p w:rsidR="00C806BF" w:rsidRPr="00C806BF" w:rsidRDefault="00C806BF" w:rsidP="00C806BF">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620" w:type="dxa"/>
            <w:vAlign w:val="center"/>
          </w:tcPr>
          <w:p w:rsidR="00C806BF" w:rsidRPr="00F2681F" w:rsidRDefault="00C806BF" w:rsidP="00C806BF">
            <w:pPr>
              <w:jc w:val="center"/>
              <w:rPr>
                <w:rFonts w:ascii="GHEA Grapalat" w:hAnsi="GHEA Grapalat" w:cs="Sylfaen"/>
                <w:sz w:val="20"/>
                <w:szCs w:val="20"/>
                <w:lang w:val="hy-AM"/>
              </w:rPr>
            </w:pPr>
            <w:r w:rsidRPr="00F2681F">
              <w:rPr>
                <w:rFonts w:ascii="GHEA Grapalat" w:hAnsi="GHEA Grapalat" w:cs="Sylfaen"/>
                <w:sz w:val="20"/>
                <w:szCs w:val="20"/>
                <w:lang w:val="hy-AM"/>
              </w:rPr>
              <w:t>457 584</w:t>
            </w:r>
          </w:p>
        </w:tc>
        <w:tc>
          <w:tcPr>
            <w:tcW w:w="7470" w:type="dxa"/>
            <w:vAlign w:val="center"/>
          </w:tcPr>
          <w:p w:rsidR="00C806BF" w:rsidRPr="00394854" w:rsidRDefault="00C806BF" w:rsidP="00C806BF">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w:t>
            </w:r>
            <w:r w:rsidRPr="00C806BF">
              <w:rPr>
                <w:rFonts w:ascii="GHEA Grapalat" w:hAnsi="GHEA Grapalat" w:cs="Calibri"/>
                <w:bCs/>
                <w:color w:val="000000"/>
              </w:rPr>
              <w:t xml:space="preserve">дзору качества работ </w:t>
            </w:r>
            <w:r w:rsidRPr="00C806BF">
              <w:rPr>
                <w:rFonts w:ascii="GHEA Grapalat" w:hAnsi="GHEA Grapalat"/>
              </w:rPr>
              <w:t>по реконструкции канализационной линии здания 27/1 Давиташен 1-го квартала административного района Давиташен города Еревана</w:t>
            </w:r>
          </w:p>
        </w:tc>
      </w:tr>
      <w:tr w:rsidR="00C806BF" w:rsidRPr="009044F1" w:rsidTr="004C5A03">
        <w:trPr>
          <w:trHeight w:val="500"/>
          <w:jc w:val="center"/>
        </w:trPr>
        <w:tc>
          <w:tcPr>
            <w:tcW w:w="802" w:type="dxa"/>
            <w:vAlign w:val="center"/>
          </w:tcPr>
          <w:p w:rsidR="00C806BF" w:rsidRPr="00C806BF" w:rsidRDefault="00C806BF" w:rsidP="00C806BF">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1620" w:type="dxa"/>
            <w:vAlign w:val="center"/>
          </w:tcPr>
          <w:p w:rsidR="00C806BF" w:rsidRPr="00F2681F" w:rsidRDefault="00C806BF" w:rsidP="00C806BF">
            <w:pPr>
              <w:jc w:val="center"/>
              <w:rPr>
                <w:rFonts w:ascii="GHEA Grapalat" w:hAnsi="GHEA Grapalat" w:cs="Sylfaen"/>
                <w:sz w:val="20"/>
                <w:szCs w:val="20"/>
                <w:lang w:val="hy-AM"/>
              </w:rPr>
            </w:pPr>
            <w:r w:rsidRPr="00F2681F">
              <w:rPr>
                <w:rFonts w:ascii="GHEA Grapalat" w:hAnsi="GHEA Grapalat" w:cs="Sylfaen"/>
                <w:sz w:val="20"/>
                <w:szCs w:val="20"/>
                <w:lang w:val="hy-AM"/>
              </w:rPr>
              <w:t>288 640</w:t>
            </w:r>
          </w:p>
        </w:tc>
        <w:tc>
          <w:tcPr>
            <w:tcW w:w="7470" w:type="dxa"/>
            <w:vAlign w:val="center"/>
          </w:tcPr>
          <w:p w:rsidR="00C806BF" w:rsidRPr="00394854" w:rsidRDefault="00C806BF" w:rsidP="00C806BF">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w:t>
            </w:r>
            <w:r w:rsidRPr="00C806BF">
              <w:rPr>
                <w:rFonts w:ascii="GHEA Grapalat" w:hAnsi="GHEA Grapalat" w:cs="Calibri"/>
                <w:bCs/>
                <w:color w:val="000000"/>
              </w:rPr>
              <w:t>дзору качества работ по строительству</w:t>
            </w:r>
            <w:r w:rsidRPr="00C806BF">
              <w:rPr>
                <w:rFonts w:ascii="GHEA Grapalat" w:hAnsi="GHEA Grapalat"/>
              </w:rPr>
              <w:t xml:space="preserve"> водоснабжения 6-я ул. Мушакан дом 29 /школа 101/</w:t>
            </w:r>
            <w:r>
              <w:rPr>
                <w:rFonts w:ascii="GHEA Grapalat" w:hAnsi="GHEA Grapalat"/>
              </w:rPr>
              <w:t>,</w:t>
            </w:r>
            <w:r w:rsidRPr="00C806BF">
              <w:rPr>
                <w:rFonts w:ascii="GHEA Grapalat" w:hAnsi="GHEA Grapalat"/>
              </w:rPr>
              <w:t xml:space="preserve"> административного района Эребуни города Еревана</w:t>
            </w:r>
          </w:p>
        </w:tc>
      </w:tr>
      <w:tr w:rsidR="00C806BF" w:rsidRPr="009044F1" w:rsidTr="004C5A03">
        <w:trPr>
          <w:trHeight w:val="500"/>
          <w:jc w:val="center"/>
        </w:trPr>
        <w:tc>
          <w:tcPr>
            <w:tcW w:w="802" w:type="dxa"/>
            <w:vAlign w:val="center"/>
          </w:tcPr>
          <w:p w:rsidR="00C806BF" w:rsidRPr="00C806BF" w:rsidRDefault="00C806BF" w:rsidP="00C806BF">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5</w:t>
            </w:r>
          </w:p>
        </w:tc>
        <w:tc>
          <w:tcPr>
            <w:tcW w:w="1620" w:type="dxa"/>
            <w:vAlign w:val="center"/>
          </w:tcPr>
          <w:p w:rsidR="00C806BF" w:rsidRPr="00F2681F" w:rsidRDefault="00C806BF" w:rsidP="00C806BF">
            <w:pPr>
              <w:jc w:val="center"/>
              <w:rPr>
                <w:rFonts w:ascii="GHEA Grapalat" w:hAnsi="GHEA Grapalat" w:cs="Sylfaen"/>
                <w:sz w:val="20"/>
                <w:szCs w:val="20"/>
                <w:lang w:val="hy-AM"/>
              </w:rPr>
            </w:pPr>
            <w:r w:rsidRPr="00F2681F">
              <w:rPr>
                <w:rFonts w:ascii="GHEA Grapalat" w:hAnsi="GHEA Grapalat" w:cs="Sylfaen"/>
                <w:sz w:val="20"/>
                <w:szCs w:val="20"/>
                <w:lang w:val="hy-AM"/>
              </w:rPr>
              <w:t>534 720</w:t>
            </w:r>
          </w:p>
        </w:tc>
        <w:tc>
          <w:tcPr>
            <w:tcW w:w="7470" w:type="dxa"/>
            <w:vAlign w:val="center"/>
          </w:tcPr>
          <w:p w:rsidR="00C806BF" w:rsidRPr="00394854" w:rsidRDefault="00C806BF" w:rsidP="00C806BF">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w:t>
            </w:r>
            <w:r w:rsidRPr="00C806BF">
              <w:rPr>
                <w:rFonts w:ascii="GHEA Grapalat" w:hAnsi="GHEA Grapalat" w:cs="Calibri"/>
                <w:bCs/>
                <w:color w:val="000000"/>
              </w:rPr>
              <w:t>дзору качества работ по строительству</w:t>
            </w:r>
            <w:r w:rsidRPr="00C806BF">
              <w:rPr>
                <w:rFonts w:ascii="GHEA Grapalat" w:hAnsi="GHEA Grapalat"/>
              </w:rPr>
              <w:t xml:space="preserve"> канализационной линии ул. Нар Доси дом 75</w:t>
            </w:r>
            <w:r>
              <w:rPr>
                <w:rFonts w:ascii="GHEA Grapalat" w:hAnsi="GHEA Grapalat"/>
              </w:rPr>
              <w:t>,</w:t>
            </w:r>
            <w:r w:rsidRPr="00C806BF">
              <w:rPr>
                <w:rFonts w:ascii="GHEA Grapalat" w:hAnsi="GHEA Grapalat"/>
              </w:rPr>
              <w:t xml:space="preserve"> административного района </w:t>
            </w:r>
            <w:r w:rsidR="008527B3" w:rsidRPr="008527B3">
              <w:rPr>
                <w:rFonts w:ascii="GHEA Grapalat" w:hAnsi="GHEA Grapalat"/>
              </w:rPr>
              <w:t>Кентрон</w:t>
            </w:r>
            <w:r w:rsidRPr="00C806BF">
              <w:rPr>
                <w:rFonts w:ascii="GHEA Grapalat" w:hAnsi="GHEA Grapalat"/>
              </w:rPr>
              <w:t xml:space="preserve"> города Еревана</w:t>
            </w:r>
          </w:p>
        </w:tc>
      </w:tr>
      <w:tr w:rsidR="00C806BF" w:rsidRPr="009044F1" w:rsidTr="004C5A03">
        <w:trPr>
          <w:trHeight w:val="500"/>
          <w:jc w:val="center"/>
        </w:trPr>
        <w:tc>
          <w:tcPr>
            <w:tcW w:w="802" w:type="dxa"/>
            <w:vAlign w:val="center"/>
          </w:tcPr>
          <w:p w:rsidR="00C806BF" w:rsidRPr="00C806BF" w:rsidRDefault="00C806BF" w:rsidP="00C806BF">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6</w:t>
            </w:r>
          </w:p>
        </w:tc>
        <w:tc>
          <w:tcPr>
            <w:tcW w:w="1620" w:type="dxa"/>
            <w:vAlign w:val="center"/>
          </w:tcPr>
          <w:p w:rsidR="00C806BF" w:rsidRPr="00F2681F" w:rsidRDefault="00C806BF" w:rsidP="00C806BF">
            <w:pPr>
              <w:jc w:val="center"/>
              <w:rPr>
                <w:rFonts w:ascii="GHEA Grapalat" w:hAnsi="GHEA Grapalat" w:cs="Sylfaen"/>
                <w:sz w:val="20"/>
                <w:szCs w:val="20"/>
                <w:lang w:val="hy-AM"/>
              </w:rPr>
            </w:pPr>
            <w:r w:rsidRPr="00F2681F">
              <w:rPr>
                <w:rFonts w:ascii="GHEA Grapalat" w:hAnsi="GHEA Grapalat" w:cs="Sylfaen"/>
                <w:sz w:val="20"/>
                <w:szCs w:val="20"/>
                <w:lang w:val="hy-AM"/>
              </w:rPr>
              <w:t>715 090</w:t>
            </w:r>
          </w:p>
        </w:tc>
        <w:tc>
          <w:tcPr>
            <w:tcW w:w="7470" w:type="dxa"/>
            <w:vAlign w:val="center"/>
          </w:tcPr>
          <w:p w:rsidR="00C806BF" w:rsidRPr="00394854" w:rsidRDefault="008527B3" w:rsidP="008527B3">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w:t>
            </w:r>
            <w:r w:rsidRPr="00C806BF">
              <w:rPr>
                <w:rFonts w:ascii="GHEA Grapalat" w:hAnsi="GHEA Grapalat" w:cs="Calibri"/>
                <w:bCs/>
                <w:color w:val="000000"/>
              </w:rPr>
              <w:t xml:space="preserve">дзору качества работ по </w:t>
            </w:r>
            <w:r w:rsidRPr="00C806BF">
              <w:rPr>
                <w:rFonts w:ascii="GHEA Grapalat" w:hAnsi="GHEA Grapalat"/>
              </w:rPr>
              <w:t>реконструкции</w:t>
            </w:r>
            <w:r w:rsidRPr="008527B3">
              <w:rPr>
                <w:rFonts w:ascii="GHEA Grapalat" w:hAnsi="GHEA Grapalat"/>
              </w:rPr>
              <w:t xml:space="preserve"> канализационной линии от дома 29 до дома 34 ул.Гюликехвян</w:t>
            </w:r>
            <w:r>
              <w:rPr>
                <w:rFonts w:ascii="GHEA Grapalat" w:hAnsi="GHEA Grapalat"/>
              </w:rPr>
              <w:t>,</w:t>
            </w:r>
            <w:r w:rsidRPr="00C806BF">
              <w:rPr>
                <w:rFonts w:ascii="GHEA Grapalat" w:hAnsi="GHEA Grapalat"/>
              </w:rPr>
              <w:t xml:space="preserve"> административного района </w:t>
            </w:r>
            <w:r w:rsidRPr="008527B3">
              <w:rPr>
                <w:rFonts w:ascii="GHEA Grapalat" w:hAnsi="GHEA Grapalat"/>
              </w:rPr>
              <w:t xml:space="preserve">Нор Норк </w:t>
            </w:r>
            <w:r w:rsidRPr="00C806BF">
              <w:rPr>
                <w:rFonts w:ascii="GHEA Grapalat" w:hAnsi="GHEA Grapalat"/>
              </w:rPr>
              <w:t>города Еревана</w:t>
            </w:r>
          </w:p>
        </w:tc>
      </w:tr>
      <w:tr w:rsidR="00C806BF" w:rsidRPr="009044F1" w:rsidTr="004C5A03">
        <w:trPr>
          <w:trHeight w:val="500"/>
          <w:jc w:val="center"/>
        </w:trPr>
        <w:tc>
          <w:tcPr>
            <w:tcW w:w="802" w:type="dxa"/>
            <w:vAlign w:val="center"/>
          </w:tcPr>
          <w:p w:rsidR="00C806BF" w:rsidRPr="00C806BF" w:rsidRDefault="00C806BF" w:rsidP="00C806BF">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7</w:t>
            </w:r>
          </w:p>
        </w:tc>
        <w:tc>
          <w:tcPr>
            <w:tcW w:w="1620" w:type="dxa"/>
            <w:vAlign w:val="center"/>
          </w:tcPr>
          <w:p w:rsidR="00C806BF" w:rsidRPr="00F2681F" w:rsidRDefault="00C806BF" w:rsidP="00C806BF">
            <w:pPr>
              <w:jc w:val="center"/>
              <w:rPr>
                <w:rFonts w:ascii="GHEA Grapalat" w:hAnsi="GHEA Grapalat" w:cs="Sylfaen"/>
                <w:sz w:val="20"/>
                <w:szCs w:val="20"/>
                <w:lang w:val="hy-AM"/>
              </w:rPr>
            </w:pPr>
            <w:r w:rsidRPr="00F2681F">
              <w:rPr>
                <w:rFonts w:ascii="GHEA Grapalat" w:hAnsi="GHEA Grapalat" w:cs="Sylfaen"/>
                <w:sz w:val="20"/>
                <w:szCs w:val="20"/>
                <w:lang w:val="hy-AM"/>
              </w:rPr>
              <w:t>566 078</w:t>
            </w:r>
          </w:p>
        </w:tc>
        <w:tc>
          <w:tcPr>
            <w:tcW w:w="7470" w:type="dxa"/>
            <w:vAlign w:val="center"/>
          </w:tcPr>
          <w:p w:rsidR="00C806BF" w:rsidRPr="00394854" w:rsidRDefault="00CC11EE" w:rsidP="00C806BF">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w:t>
            </w:r>
            <w:r w:rsidRPr="00C806BF">
              <w:rPr>
                <w:rFonts w:ascii="GHEA Grapalat" w:hAnsi="GHEA Grapalat" w:cs="Calibri"/>
                <w:bCs/>
                <w:color w:val="000000"/>
              </w:rPr>
              <w:t xml:space="preserve">дзору качества работ по </w:t>
            </w:r>
            <w:r w:rsidRPr="00C806BF">
              <w:rPr>
                <w:rFonts w:ascii="GHEA Grapalat" w:hAnsi="GHEA Grapalat"/>
              </w:rPr>
              <w:t>реконструкции</w:t>
            </w:r>
            <w:r w:rsidRPr="008527B3">
              <w:rPr>
                <w:rFonts w:ascii="GHEA Grapalat" w:hAnsi="GHEA Grapalat"/>
              </w:rPr>
              <w:t xml:space="preserve"> канализационной линии </w:t>
            </w:r>
            <w:r w:rsidRPr="00CC11EE">
              <w:rPr>
                <w:rFonts w:ascii="GHEA Grapalat" w:hAnsi="GHEA Grapalat"/>
              </w:rPr>
              <w:t>от дома 1/13 2-го м/р квартала Аван-Ариндж до дома 2/4 1-го м/р квартала Аван-Ариндж</w:t>
            </w:r>
            <w:r w:rsidRPr="00C806BF">
              <w:rPr>
                <w:rFonts w:ascii="GHEA Grapalat" w:hAnsi="GHEA Grapalat"/>
              </w:rPr>
              <w:t xml:space="preserve"> административного района </w:t>
            </w:r>
            <w:r w:rsidRPr="00CC11EE">
              <w:rPr>
                <w:rFonts w:ascii="GHEA Grapalat" w:hAnsi="GHEA Grapalat"/>
              </w:rPr>
              <w:t>Аван</w:t>
            </w:r>
            <w:r w:rsidRPr="00C806BF">
              <w:rPr>
                <w:rFonts w:ascii="GHEA Grapalat" w:hAnsi="GHEA Grapalat"/>
              </w:rPr>
              <w:t xml:space="preserve"> города Еревана</w:t>
            </w:r>
          </w:p>
        </w:tc>
      </w:tr>
      <w:tr w:rsidR="00C806BF" w:rsidRPr="009044F1" w:rsidTr="004C5A03">
        <w:trPr>
          <w:trHeight w:val="500"/>
          <w:jc w:val="center"/>
        </w:trPr>
        <w:tc>
          <w:tcPr>
            <w:tcW w:w="802" w:type="dxa"/>
            <w:vAlign w:val="center"/>
          </w:tcPr>
          <w:p w:rsidR="00C806BF" w:rsidRPr="00C806BF" w:rsidRDefault="00C806BF" w:rsidP="00C806BF">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8</w:t>
            </w:r>
          </w:p>
        </w:tc>
        <w:tc>
          <w:tcPr>
            <w:tcW w:w="1620" w:type="dxa"/>
            <w:vAlign w:val="center"/>
          </w:tcPr>
          <w:p w:rsidR="00C806BF" w:rsidRPr="00F2681F" w:rsidRDefault="00C806BF" w:rsidP="00C806BF">
            <w:pPr>
              <w:jc w:val="center"/>
              <w:rPr>
                <w:rFonts w:ascii="GHEA Grapalat" w:hAnsi="GHEA Grapalat" w:cs="Sylfaen"/>
                <w:sz w:val="20"/>
                <w:szCs w:val="20"/>
                <w:lang w:val="hy-AM"/>
              </w:rPr>
            </w:pPr>
            <w:r w:rsidRPr="00F2681F">
              <w:rPr>
                <w:rFonts w:ascii="GHEA Grapalat" w:hAnsi="GHEA Grapalat" w:cs="Sylfaen"/>
                <w:sz w:val="20"/>
                <w:szCs w:val="20"/>
                <w:lang w:val="hy-AM"/>
              </w:rPr>
              <w:t>413 934</w:t>
            </w:r>
          </w:p>
        </w:tc>
        <w:tc>
          <w:tcPr>
            <w:tcW w:w="7470" w:type="dxa"/>
            <w:vAlign w:val="center"/>
          </w:tcPr>
          <w:p w:rsidR="00C806BF" w:rsidRPr="00394854" w:rsidRDefault="00CC11EE" w:rsidP="00CC11EE">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C806BF">
              <w:rPr>
                <w:rFonts w:ascii="GHEA Grapalat" w:hAnsi="GHEA Grapalat" w:cs="Calibri"/>
                <w:bCs/>
                <w:color w:val="000000"/>
              </w:rPr>
              <w:t xml:space="preserve"> работ по строительству</w:t>
            </w:r>
            <w:r>
              <w:rPr>
                <w:rFonts w:ascii="GHEA Grapalat" w:hAnsi="GHEA Grapalat" w:cs="Calibri"/>
                <w:bCs/>
                <w:color w:val="000000"/>
              </w:rPr>
              <w:t xml:space="preserve"> </w:t>
            </w:r>
            <w:r w:rsidRPr="00CC11EE">
              <w:rPr>
                <w:rFonts w:ascii="GHEA Grapalat" w:hAnsi="GHEA Grapalat" w:cs="Calibri"/>
                <w:bCs/>
                <w:color w:val="000000"/>
              </w:rPr>
              <w:t>канализационной линии ул. Байдукова</w:t>
            </w:r>
            <w:r>
              <w:rPr>
                <w:rFonts w:ascii="GHEA Grapalat" w:hAnsi="GHEA Grapalat" w:cs="Calibri"/>
                <w:bCs/>
                <w:color w:val="000000"/>
              </w:rPr>
              <w:t xml:space="preserve"> </w:t>
            </w:r>
            <w:r w:rsidRPr="00C806BF">
              <w:rPr>
                <w:rFonts w:ascii="GHEA Grapalat" w:hAnsi="GHEA Grapalat"/>
              </w:rPr>
              <w:t xml:space="preserve">административного района </w:t>
            </w:r>
            <w:r w:rsidRPr="00CC11EE">
              <w:rPr>
                <w:rFonts w:ascii="GHEA Grapalat" w:hAnsi="GHEA Grapalat"/>
              </w:rPr>
              <w:t>Аван</w:t>
            </w:r>
            <w:r w:rsidRPr="00C806BF">
              <w:rPr>
                <w:rFonts w:ascii="GHEA Grapalat" w:hAnsi="GHEA Grapalat"/>
              </w:rPr>
              <w:t xml:space="preserve"> города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 xml:space="preserve">Включение участника в список, предусмотренный пунктом 6 части 1 </w:t>
      </w:r>
      <w:r w:rsidR="002E220F" w:rsidRPr="000B29DC">
        <w:rPr>
          <w:rFonts w:ascii="GHEA Grapalat" w:hAnsi="GHEA Grapalat"/>
        </w:rPr>
        <w:lastRenderedPageBreak/>
        <w:t>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lastRenderedPageBreak/>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291130" w:rsidRPr="00BD61A5" w:rsidTr="004C5A03">
        <w:trPr>
          <w:trHeight w:val="359"/>
        </w:trPr>
        <w:tc>
          <w:tcPr>
            <w:tcW w:w="1530" w:type="dxa"/>
            <w:vAlign w:val="center"/>
          </w:tcPr>
          <w:p w:rsidR="00291130" w:rsidRPr="002A1706" w:rsidRDefault="00291130" w:rsidP="00AB3366">
            <w:pPr>
              <w:pStyle w:val="BodyTextIndent2"/>
              <w:spacing w:line="240" w:lineRule="auto"/>
              <w:ind w:firstLine="0"/>
              <w:jc w:val="center"/>
              <w:rPr>
                <w:rFonts w:ascii="GHEA Grapalat" w:hAnsi="GHEA Grapalat"/>
                <w:b/>
              </w:rPr>
            </w:pPr>
            <w:r w:rsidRPr="00291130">
              <w:rPr>
                <w:rFonts w:ascii="GHEA Grapalat" w:hAnsi="GHEA Grapalat"/>
                <w:b/>
                <w:lang w:val="hy-AM"/>
              </w:rPr>
              <w:t>1</w:t>
            </w:r>
            <w:r w:rsidR="002A1706">
              <w:rPr>
                <w:rFonts w:ascii="GHEA Grapalat" w:hAnsi="GHEA Grapalat"/>
                <w:b/>
              </w:rPr>
              <w:t>-8</w:t>
            </w:r>
          </w:p>
        </w:tc>
        <w:tc>
          <w:tcPr>
            <w:tcW w:w="7740" w:type="dxa"/>
            <w:vAlign w:val="center"/>
          </w:tcPr>
          <w:p w:rsidR="00291130" w:rsidRPr="006B2BA0" w:rsidRDefault="00291130" w:rsidP="002A1706">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2A1706">
              <w:rPr>
                <w:rFonts w:ascii="GHEA Grapalat" w:hAnsi="GHEA Grapalat" w:cs="Sylfaen"/>
                <w:b/>
                <w:sz w:val="18"/>
                <w:szCs w:val="18"/>
              </w:rPr>
              <w:t>2</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D25725" w:rsidRDefault="00D25725" w:rsidP="004C5A03">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D25725"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lastRenderedPageBreak/>
        <w:t xml:space="preserve">а. финансовое предложение участника, представившего минимальное ценовое предложение, оценивается в </w:t>
      </w:r>
      <w:r w:rsidR="00D25725">
        <w:rPr>
          <w:rFonts w:ascii="GHEA Grapalat" w:hAnsi="GHEA Grapalat"/>
          <w:sz w:val="20"/>
          <w:szCs w:val="20"/>
        </w:rPr>
        <w:t xml:space="preserve">сто </w:t>
      </w:r>
      <w:r w:rsidRPr="007F4FE1">
        <w:rPr>
          <w:rFonts w:ascii="GHEA Grapalat" w:hAnsi="GHEA Grapalat"/>
          <w:sz w:val="20"/>
          <w:szCs w:val="20"/>
        </w:rPr>
        <w:t>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D25725">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C806BF">
        <w:rPr>
          <w:rFonts w:ascii="GHEA Grapalat" w:hAnsi="GHEA Grapalat"/>
          <w:b/>
          <w:spacing w:val="6"/>
          <w:sz w:val="24"/>
          <w:szCs w:val="24"/>
        </w:rPr>
        <w:t>12.04</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w:t>
      </w:r>
      <w:r w:rsidR="001A424D" w:rsidRPr="00EE68A4">
        <w:rPr>
          <w:rFonts w:ascii="GHEA Grapalat" w:hAnsi="GHEA Grapalat"/>
          <w:sz w:val="24"/>
          <w:szCs w:val="24"/>
        </w:rPr>
        <w:lastRenderedPageBreak/>
        <w:t>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w:t>
      </w:r>
      <w:r w:rsidR="004A262A"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C806BF">
        <w:rPr>
          <w:rFonts w:ascii="GHEA Grapalat" w:hAnsi="GHEA Grapalat"/>
          <w:b/>
          <w:spacing w:val="6"/>
          <w:sz w:val="24"/>
          <w:szCs w:val="24"/>
        </w:rPr>
        <w:t>12.04</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 xml:space="preserve">Совета </w:t>
      </w:r>
      <w:r w:rsidR="004604D3" w:rsidRPr="008F68CB">
        <w:rPr>
          <w:rFonts w:ascii="GHEA Grapalat" w:hAnsi="GHEA Grapalat"/>
          <w:b/>
        </w:rPr>
        <w:lastRenderedPageBreak/>
        <w:t>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83650"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r w:rsidRPr="00D33BE9">
        <w:rPr>
          <w:rFonts w:ascii="GHEA Grapalat" w:hAnsi="GHEA Grapalat"/>
          <w:b/>
        </w:rPr>
        <w:t xml:space="preserve"> </w:t>
      </w:r>
      <w:r w:rsidRPr="0026205D">
        <w:rPr>
          <w:rFonts w:ascii="GHEA Grapalat" w:hAnsi="GHEA Grapalat"/>
          <w:b/>
        </w:rPr>
        <w:t>приложение 1.</w:t>
      </w:r>
      <w:r w:rsidRPr="00BA0D31">
        <w:rPr>
          <w:rFonts w:ascii="GHEA Grapalat" w:hAnsi="GHEA Grapalat"/>
          <w:b/>
        </w:rPr>
        <w:t>2</w:t>
      </w:r>
      <w:r w:rsidRPr="0026205D">
        <w:rPr>
          <w:rFonts w:ascii="GHEA Grapalat" w:hAnsi="GHEA Grapalat"/>
          <w:b/>
        </w:rPr>
        <w:t xml:space="preserve"> декларации о реальных бенефициарах по мере необходимости (</w:t>
      </w:r>
      <w:r>
        <w:rPr>
          <w:rFonts w:ascii="GHEA Grapalat" w:hAnsi="GHEA Grapalat"/>
          <w:b/>
          <w:lang w:val="en-US"/>
        </w:rPr>
        <w:t>RAR</w:t>
      </w:r>
      <w:r w:rsidRPr="0026205D">
        <w:rPr>
          <w:rFonts w:ascii="GHEA Grapalat" w:hAnsi="GHEA Grapalat"/>
          <w:b/>
        </w:rPr>
        <w:t xml:space="preserve"> 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C806BF">
        <w:rPr>
          <w:rFonts w:ascii="GHEA Grapalat" w:hAnsi="GHEA Grapalat"/>
          <w:b/>
        </w:rPr>
        <w:t>23/21</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C806BF">
        <w:rPr>
          <w:rFonts w:ascii="GHEA Grapalat" w:hAnsi="GHEA Grapalat"/>
          <w:b/>
        </w:rPr>
        <w:t>23/21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C806BF">
        <w:rPr>
          <w:rFonts w:ascii="GHEA Grapalat" w:hAnsi="GHEA Grapalat"/>
          <w:b/>
        </w:rPr>
        <w:t>23/21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C806BF">
        <w:rPr>
          <w:rFonts w:ascii="GHEA Grapalat" w:hAnsi="GHEA Grapalat"/>
          <w:b/>
        </w:rPr>
        <w:t>23/21</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2A1706" w:rsidRDefault="002A1706" w:rsidP="00B46D58">
      <w:pPr>
        <w:pStyle w:val="BodyTextIndent3"/>
        <w:widowControl w:val="0"/>
        <w:spacing w:after="160" w:line="240" w:lineRule="auto"/>
        <w:ind w:firstLine="0"/>
        <w:jc w:val="right"/>
        <w:rPr>
          <w:rFonts w:ascii="GHEA Grapalat" w:hAnsi="GHEA Grapalat"/>
          <w:b/>
          <w:sz w:val="24"/>
          <w:szCs w:val="24"/>
        </w:rPr>
      </w:pPr>
    </w:p>
    <w:p w:rsidR="002A1706" w:rsidRDefault="002A1706"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C806BF">
        <w:rPr>
          <w:rFonts w:ascii="GHEA Grapalat" w:hAnsi="GHEA Grapalat"/>
          <w:b/>
        </w:rPr>
        <w:t>23/21</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CA292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A292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A292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A292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A292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A292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A292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CA29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CA29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A292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CA292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A292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CA29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CA29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A292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CA292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CA292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CA292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CA29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CA292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CA29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CA29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A1706" w:rsidRPr="000306ED" w:rsidRDefault="002A1706" w:rsidP="002A170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2A1706" w:rsidRPr="000306ED" w:rsidRDefault="002A1706" w:rsidP="002A170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C806BF">
        <w:rPr>
          <w:rFonts w:ascii="GHEA Grapalat" w:hAnsi="GHEA Grapalat"/>
          <w:b/>
        </w:rPr>
        <w:t>23/21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C806BF">
        <w:rPr>
          <w:rFonts w:ascii="GHEA Grapalat" w:hAnsi="GHEA Grapalat"/>
          <w:b/>
        </w:rPr>
        <w:t>23/21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2A170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2A1706" w:rsidRPr="005744FC" w:rsidRDefault="002A1706" w:rsidP="002A1706">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2A1706" w:rsidRPr="002A1706" w:rsidRDefault="002A1706" w:rsidP="002A1706">
            <w:pPr>
              <w:pStyle w:val="BodyTextIndent2"/>
              <w:widowControl w:val="0"/>
              <w:spacing w:after="120" w:line="240" w:lineRule="auto"/>
              <w:ind w:firstLine="0"/>
              <w:rPr>
                <w:rFonts w:ascii="GHEA Grapalat" w:hAnsi="GHEA Grapalat"/>
                <w:sz w:val="16"/>
                <w:u w:val="single"/>
                <w:vertAlign w:val="subscript"/>
              </w:rPr>
            </w:pPr>
            <w:r w:rsidRPr="002A1706">
              <w:rPr>
                <w:rFonts w:ascii="GHEA Grapalat" w:hAnsi="GHEA Grapalat"/>
                <w:b/>
                <w:sz w:val="16"/>
              </w:rPr>
              <w:t>Консалтинговые услуги</w:t>
            </w:r>
            <w:r w:rsidRPr="002A1706">
              <w:rPr>
                <w:rFonts w:ascii="GHEA Grapalat" w:hAnsi="GHEA Grapalat"/>
                <w:sz w:val="16"/>
              </w:rPr>
              <w:t xml:space="preserve"> </w:t>
            </w:r>
            <w:r w:rsidRPr="002A1706">
              <w:rPr>
                <w:rFonts w:ascii="GHEA Grapalat" w:hAnsi="GHEA Grapalat" w:cs="Calibri"/>
                <w:bCs/>
                <w:color w:val="000000"/>
                <w:sz w:val="16"/>
              </w:rPr>
              <w:t xml:space="preserve">по техническому надзору качества работ по строительству </w:t>
            </w:r>
            <w:r w:rsidRPr="002A1706">
              <w:rPr>
                <w:rFonts w:ascii="GHEA Grapalat" w:hAnsi="GHEA Grapalat"/>
                <w:sz w:val="16"/>
              </w:rPr>
              <w:t>канализационной линии</w:t>
            </w:r>
            <w:r w:rsidRPr="002A1706">
              <w:rPr>
                <w:rFonts w:ascii="GHEA Grapalat" w:hAnsi="GHEA Grapalat" w:cs="Calibri"/>
                <w:bCs/>
                <w:color w:val="000000"/>
                <w:sz w:val="16"/>
              </w:rPr>
              <w:t xml:space="preserve"> от школы 111 до дорожного отрезка  ул. Бабаджанян-Аштарак административном округе Ачапняк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706" w:rsidRPr="005744FC" w:rsidRDefault="002A1706" w:rsidP="002A170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706" w:rsidRPr="005744FC" w:rsidRDefault="002A1706" w:rsidP="002A170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A1706" w:rsidRPr="005744FC" w:rsidRDefault="002A1706" w:rsidP="002A1706">
            <w:pPr>
              <w:widowControl w:val="0"/>
              <w:jc w:val="center"/>
              <w:rPr>
                <w:rFonts w:ascii="GHEA Grapalat" w:hAnsi="GHEA Grapalat"/>
                <w:sz w:val="20"/>
                <w:szCs w:val="20"/>
              </w:rPr>
            </w:pPr>
          </w:p>
        </w:tc>
      </w:tr>
      <w:tr w:rsidR="002A170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2A1706" w:rsidRPr="005744FC" w:rsidRDefault="002A1706" w:rsidP="002A1706">
            <w:pPr>
              <w:widowControl w:val="0"/>
              <w:jc w:val="center"/>
              <w:rPr>
                <w:rFonts w:ascii="GHEA Grapalat" w:hAnsi="GHEA Grapalat"/>
                <w:b/>
                <w:sz w:val="20"/>
                <w:szCs w:val="20"/>
              </w:rPr>
            </w:pPr>
            <w:r>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2A1706" w:rsidRPr="002A1706" w:rsidRDefault="002A1706" w:rsidP="002A1706">
            <w:pPr>
              <w:pStyle w:val="BodyTextIndent2"/>
              <w:widowControl w:val="0"/>
              <w:spacing w:after="120" w:line="240" w:lineRule="auto"/>
              <w:ind w:firstLine="0"/>
              <w:rPr>
                <w:rFonts w:ascii="GHEA Grapalat" w:hAnsi="GHEA Grapalat"/>
                <w:b/>
                <w:sz w:val="16"/>
              </w:rPr>
            </w:pPr>
            <w:r w:rsidRPr="002A1706">
              <w:rPr>
                <w:rFonts w:ascii="GHEA Grapalat" w:hAnsi="GHEA Grapalat"/>
                <w:b/>
                <w:sz w:val="16"/>
              </w:rPr>
              <w:t>Консалтинговые услуги</w:t>
            </w:r>
            <w:r w:rsidRPr="002A1706">
              <w:rPr>
                <w:rFonts w:ascii="GHEA Grapalat" w:hAnsi="GHEA Grapalat"/>
                <w:sz w:val="16"/>
              </w:rPr>
              <w:t xml:space="preserve"> </w:t>
            </w:r>
            <w:r w:rsidRPr="002A1706">
              <w:rPr>
                <w:rFonts w:ascii="GHEA Grapalat" w:hAnsi="GHEA Grapalat" w:cs="Calibri"/>
                <w:bCs/>
                <w:color w:val="000000"/>
                <w:sz w:val="16"/>
              </w:rPr>
              <w:t xml:space="preserve">по техническому надзору качества работ </w:t>
            </w:r>
            <w:r w:rsidRPr="002A1706">
              <w:rPr>
                <w:rFonts w:ascii="GHEA Grapalat" w:hAnsi="GHEA Grapalat"/>
                <w:sz w:val="16"/>
              </w:rPr>
              <w:t>по строительству канализационной линии 1-го переулка Кочара административного района Арабкир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706" w:rsidRPr="005744FC" w:rsidRDefault="002A1706" w:rsidP="002A170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706" w:rsidRPr="005744FC" w:rsidRDefault="002A1706" w:rsidP="002A170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A1706" w:rsidRPr="005744FC" w:rsidRDefault="002A1706" w:rsidP="002A1706">
            <w:pPr>
              <w:widowControl w:val="0"/>
              <w:jc w:val="center"/>
              <w:rPr>
                <w:rFonts w:ascii="GHEA Grapalat" w:hAnsi="GHEA Grapalat"/>
                <w:sz w:val="20"/>
                <w:szCs w:val="20"/>
              </w:rPr>
            </w:pPr>
          </w:p>
        </w:tc>
      </w:tr>
      <w:tr w:rsidR="002A170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2A1706" w:rsidRPr="005744FC" w:rsidRDefault="002A1706" w:rsidP="002A1706">
            <w:pPr>
              <w:widowControl w:val="0"/>
              <w:jc w:val="center"/>
              <w:rPr>
                <w:rFonts w:ascii="GHEA Grapalat" w:hAnsi="GHEA Grapalat"/>
                <w:b/>
                <w:sz w:val="20"/>
                <w:szCs w:val="20"/>
              </w:rPr>
            </w:pPr>
            <w:r>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2A1706" w:rsidRPr="002A1706" w:rsidRDefault="002A1706" w:rsidP="002A1706">
            <w:pPr>
              <w:pStyle w:val="BodyTextIndent2"/>
              <w:widowControl w:val="0"/>
              <w:spacing w:after="120" w:line="240" w:lineRule="auto"/>
              <w:ind w:firstLine="0"/>
              <w:rPr>
                <w:rFonts w:ascii="GHEA Grapalat" w:hAnsi="GHEA Grapalat"/>
                <w:b/>
                <w:sz w:val="16"/>
              </w:rPr>
            </w:pPr>
            <w:r w:rsidRPr="002A1706">
              <w:rPr>
                <w:rFonts w:ascii="GHEA Grapalat" w:hAnsi="GHEA Grapalat"/>
                <w:b/>
                <w:sz w:val="16"/>
              </w:rPr>
              <w:t>Консалтинговые услуги</w:t>
            </w:r>
            <w:r w:rsidRPr="002A1706">
              <w:rPr>
                <w:rFonts w:ascii="GHEA Grapalat" w:hAnsi="GHEA Grapalat"/>
                <w:sz w:val="16"/>
              </w:rPr>
              <w:t xml:space="preserve"> </w:t>
            </w:r>
            <w:r w:rsidRPr="002A1706">
              <w:rPr>
                <w:rFonts w:ascii="GHEA Grapalat" w:hAnsi="GHEA Grapalat" w:cs="Calibri"/>
                <w:bCs/>
                <w:color w:val="000000"/>
                <w:sz w:val="16"/>
              </w:rPr>
              <w:t xml:space="preserve">по техническому </w:t>
            </w:r>
            <w:r w:rsidRPr="002A1706">
              <w:rPr>
                <w:rFonts w:ascii="GHEA Grapalat" w:hAnsi="GHEA Grapalat" w:cs="Calibri"/>
                <w:bCs/>
                <w:color w:val="000000"/>
                <w:sz w:val="16"/>
              </w:rPr>
              <w:lastRenderedPageBreak/>
              <w:t xml:space="preserve">надзору качества работ </w:t>
            </w:r>
            <w:r w:rsidRPr="002A1706">
              <w:rPr>
                <w:rFonts w:ascii="GHEA Grapalat" w:hAnsi="GHEA Grapalat"/>
                <w:sz w:val="16"/>
              </w:rPr>
              <w:t>по реконструкции канализационной линии здания 27/1 Давиташен 1-го квартала административного района Давиташен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706" w:rsidRPr="005744FC" w:rsidRDefault="002A1706" w:rsidP="002A170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706" w:rsidRPr="005744FC" w:rsidRDefault="002A1706" w:rsidP="002A170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A1706" w:rsidRPr="005744FC" w:rsidRDefault="002A1706" w:rsidP="002A1706">
            <w:pPr>
              <w:widowControl w:val="0"/>
              <w:jc w:val="center"/>
              <w:rPr>
                <w:rFonts w:ascii="GHEA Grapalat" w:hAnsi="GHEA Grapalat"/>
                <w:sz w:val="20"/>
                <w:szCs w:val="20"/>
              </w:rPr>
            </w:pPr>
          </w:p>
        </w:tc>
      </w:tr>
      <w:tr w:rsidR="002A170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2A1706" w:rsidRPr="005744FC" w:rsidRDefault="002A1706" w:rsidP="002A1706">
            <w:pPr>
              <w:widowControl w:val="0"/>
              <w:jc w:val="center"/>
              <w:rPr>
                <w:rFonts w:ascii="GHEA Grapalat" w:hAnsi="GHEA Grapalat"/>
                <w:b/>
                <w:sz w:val="20"/>
                <w:szCs w:val="20"/>
              </w:rPr>
            </w:pPr>
            <w:r>
              <w:rPr>
                <w:rFonts w:ascii="GHEA Grapalat" w:hAnsi="GHEA Grapalat"/>
                <w:b/>
                <w:sz w:val="20"/>
                <w:szCs w:val="20"/>
              </w:rPr>
              <w:lastRenderedPageBreak/>
              <w:t>4</w:t>
            </w:r>
          </w:p>
        </w:tc>
        <w:tc>
          <w:tcPr>
            <w:tcW w:w="1701" w:type="dxa"/>
            <w:tcBorders>
              <w:top w:val="single" w:sz="4" w:space="0" w:color="auto"/>
              <w:left w:val="single" w:sz="4" w:space="0" w:color="auto"/>
              <w:bottom w:val="single" w:sz="4" w:space="0" w:color="auto"/>
              <w:right w:val="single" w:sz="4" w:space="0" w:color="auto"/>
            </w:tcBorders>
            <w:vAlign w:val="center"/>
          </w:tcPr>
          <w:p w:rsidR="002A1706" w:rsidRPr="002A1706" w:rsidRDefault="002A1706" w:rsidP="002A1706">
            <w:pPr>
              <w:pStyle w:val="BodyTextIndent2"/>
              <w:widowControl w:val="0"/>
              <w:spacing w:after="120" w:line="240" w:lineRule="auto"/>
              <w:ind w:firstLine="0"/>
              <w:rPr>
                <w:rFonts w:ascii="GHEA Grapalat" w:hAnsi="GHEA Grapalat"/>
                <w:b/>
                <w:sz w:val="16"/>
              </w:rPr>
            </w:pPr>
            <w:r w:rsidRPr="002A1706">
              <w:rPr>
                <w:rFonts w:ascii="GHEA Grapalat" w:hAnsi="GHEA Grapalat"/>
                <w:b/>
                <w:sz w:val="16"/>
              </w:rPr>
              <w:t>Консалтинговые услуги</w:t>
            </w:r>
            <w:r w:rsidRPr="002A1706">
              <w:rPr>
                <w:rFonts w:ascii="GHEA Grapalat" w:hAnsi="GHEA Grapalat"/>
                <w:sz w:val="16"/>
              </w:rPr>
              <w:t xml:space="preserve"> </w:t>
            </w:r>
            <w:r w:rsidRPr="002A1706">
              <w:rPr>
                <w:rFonts w:ascii="GHEA Grapalat" w:hAnsi="GHEA Grapalat" w:cs="Calibri"/>
                <w:bCs/>
                <w:color w:val="000000"/>
                <w:sz w:val="16"/>
              </w:rPr>
              <w:t>по техническому надзору качества работ по строительству</w:t>
            </w:r>
            <w:r w:rsidRPr="002A1706">
              <w:rPr>
                <w:rFonts w:ascii="GHEA Grapalat" w:hAnsi="GHEA Grapalat"/>
                <w:sz w:val="16"/>
              </w:rPr>
              <w:t xml:space="preserve"> водоснабжения 6-я ул. Мушакан дом 29 /школа 101/, административного района Эребуни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706" w:rsidRPr="005744FC" w:rsidRDefault="002A1706" w:rsidP="002A170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706" w:rsidRPr="005744FC" w:rsidRDefault="002A1706" w:rsidP="002A170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A1706" w:rsidRPr="005744FC" w:rsidRDefault="002A1706" w:rsidP="002A1706">
            <w:pPr>
              <w:widowControl w:val="0"/>
              <w:jc w:val="center"/>
              <w:rPr>
                <w:rFonts w:ascii="GHEA Grapalat" w:hAnsi="GHEA Grapalat"/>
                <w:sz w:val="20"/>
                <w:szCs w:val="20"/>
              </w:rPr>
            </w:pPr>
          </w:p>
        </w:tc>
      </w:tr>
      <w:tr w:rsidR="002A170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2A1706" w:rsidRPr="005744FC" w:rsidRDefault="002A1706" w:rsidP="002A1706">
            <w:pPr>
              <w:widowControl w:val="0"/>
              <w:jc w:val="center"/>
              <w:rPr>
                <w:rFonts w:ascii="GHEA Grapalat" w:hAnsi="GHEA Grapalat"/>
                <w:b/>
                <w:sz w:val="20"/>
                <w:szCs w:val="20"/>
              </w:rPr>
            </w:pPr>
            <w:r>
              <w:rPr>
                <w:rFonts w:ascii="GHEA Grapalat" w:hAnsi="GHEA Grapalat"/>
                <w:b/>
                <w:sz w:val="20"/>
                <w:szCs w:val="20"/>
              </w:rPr>
              <w:t>5</w:t>
            </w:r>
          </w:p>
        </w:tc>
        <w:tc>
          <w:tcPr>
            <w:tcW w:w="1701" w:type="dxa"/>
            <w:tcBorders>
              <w:top w:val="single" w:sz="4" w:space="0" w:color="auto"/>
              <w:left w:val="single" w:sz="4" w:space="0" w:color="auto"/>
              <w:bottom w:val="single" w:sz="4" w:space="0" w:color="auto"/>
              <w:right w:val="single" w:sz="4" w:space="0" w:color="auto"/>
            </w:tcBorders>
            <w:vAlign w:val="center"/>
          </w:tcPr>
          <w:p w:rsidR="002A1706" w:rsidRPr="002A1706" w:rsidRDefault="002A1706" w:rsidP="002A1706">
            <w:pPr>
              <w:pStyle w:val="BodyTextIndent2"/>
              <w:widowControl w:val="0"/>
              <w:spacing w:after="120" w:line="240" w:lineRule="auto"/>
              <w:ind w:firstLine="0"/>
              <w:rPr>
                <w:rFonts w:ascii="GHEA Grapalat" w:hAnsi="GHEA Grapalat"/>
                <w:b/>
                <w:sz w:val="16"/>
              </w:rPr>
            </w:pPr>
            <w:r w:rsidRPr="002A1706">
              <w:rPr>
                <w:rFonts w:ascii="GHEA Grapalat" w:hAnsi="GHEA Grapalat"/>
                <w:b/>
                <w:sz w:val="16"/>
              </w:rPr>
              <w:t>Консалтинговые услуги</w:t>
            </w:r>
            <w:r w:rsidRPr="002A1706">
              <w:rPr>
                <w:rFonts w:ascii="GHEA Grapalat" w:hAnsi="GHEA Grapalat"/>
                <w:sz w:val="16"/>
              </w:rPr>
              <w:t xml:space="preserve"> </w:t>
            </w:r>
            <w:r w:rsidRPr="002A1706">
              <w:rPr>
                <w:rFonts w:ascii="GHEA Grapalat" w:hAnsi="GHEA Grapalat" w:cs="Calibri"/>
                <w:bCs/>
                <w:color w:val="000000"/>
                <w:sz w:val="16"/>
              </w:rPr>
              <w:t>по техническому надзору качества работ по строительству</w:t>
            </w:r>
            <w:r w:rsidRPr="002A1706">
              <w:rPr>
                <w:rFonts w:ascii="GHEA Grapalat" w:hAnsi="GHEA Grapalat"/>
                <w:sz w:val="16"/>
              </w:rPr>
              <w:t xml:space="preserve"> канализационной линии ул. Нар Доси дом 75, административного района Кентрон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706" w:rsidRPr="005744FC" w:rsidRDefault="002A1706" w:rsidP="002A170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706" w:rsidRPr="005744FC" w:rsidRDefault="002A1706" w:rsidP="002A170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A1706" w:rsidRPr="005744FC" w:rsidRDefault="002A1706" w:rsidP="002A1706">
            <w:pPr>
              <w:widowControl w:val="0"/>
              <w:jc w:val="center"/>
              <w:rPr>
                <w:rFonts w:ascii="GHEA Grapalat" w:hAnsi="GHEA Grapalat"/>
                <w:sz w:val="20"/>
                <w:szCs w:val="20"/>
              </w:rPr>
            </w:pPr>
          </w:p>
        </w:tc>
      </w:tr>
      <w:tr w:rsidR="002A170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2A1706" w:rsidRPr="005744FC" w:rsidRDefault="002A1706" w:rsidP="002A1706">
            <w:pPr>
              <w:widowControl w:val="0"/>
              <w:jc w:val="center"/>
              <w:rPr>
                <w:rFonts w:ascii="GHEA Grapalat" w:hAnsi="GHEA Grapalat"/>
                <w:b/>
                <w:sz w:val="20"/>
                <w:szCs w:val="20"/>
              </w:rPr>
            </w:pPr>
            <w:r>
              <w:rPr>
                <w:rFonts w:ascii="GHEA Grapalat" w:hAnsi="GHEA Grapalat"/>
                <w:b/>
                <w:sz w:val="20"/>
                <w:szCs w:val="20"/>
              </w:rPr>
              <w:t>6</w:t>
            </w:r>
          </w:p>
        </w:tc>
        <w:tc>
          <w:tcPr>
            <w:tcW w:w="1701" w:type="dxa"/>
            <w:tcBorders>
              <w:top w:val="single" w:sz="4" w:space="0" w:color="auto"/>
              <w:left w:val="single" w:sz="4" w:space="0" w:color="auto"/>
              <w:bottom w:val="single" w:sz="4" w:space="0" w:color="auto"/>
              <w:right w:val="single" w:sz="4" w:space="0" w:color="auto"/>
            </w:tcBorders>
            <w:vAlign w:val="center"/>
          </w:tcPr>
          <w:p w:rsidR="002A1706" w:rsidRPr="002A1706" w:rsidRDefault="002A1706" w:rsidP="002A1706">
            <w:pPr>
              <w:pStyle w:val="BodyTextIndent2"/>
              <w:widowControl w:val="0"/>
              <w:spacing w:after="120" w:line="240" w:lineRule="auto"/>
              <w:ind w:firstLine="0"/>
              <w:rPr>
                <w:rFonts w:ascii="GHEA Grapalat" w:hAnsi="GHEA Grapalat"/>
                <w:b/>
                <w:sz w:val="16"/>
              </w:rPr>
            </w:pPr>
            <w:r w:rsidRPr="002A1706">
              <w:rPr>
                <w:rFonts w:ascii="GHEA Grapalat" w:hAnsi="GHEA Grapalat"/>
                <w:b/>
                <w:sz w:val="16"/>
              </w:rPr>
              <w:t>Консалтинговые услуги</w:t>
            </w:r>
            <w:r w:rsidRPr="002A1706">
              <w:rPr>
                <w:rFonts w:ascii="GHEA Grapalat" w:hAnsi="GHEA Grapalat"/>
                <w:sz w:val="16"/>
              </w:rPr>
              <w:t xml:space="preserve"> </w:t>
            </w:r>
            <w:r w:rsidRPr="002A1706">
              <w:rPr>
                <w:rFonts w:ascii="GHEA Grapalat" w:hAnsi="GHEA Grapalat" w:cs="Calibri"/>
                <w:bCs/>
                <w:color w:val="000000"/>
                <w:sz w:val="16"/>
              </w:rPr>
              <w:t xml:space="preserve">по техническому надзору качества работ по </w:t>
            </w:r>
            <w:r w:rsidRPr="002A1706">
              <w:rPr>
                <w:rFonts w:ascii="GHEA Grapalat" w:hAnsi="GHEA Grapalat"/>
                <w:sz w:val="16"/>
              </w:rPr>
              <w:t>реконструкции канализационной линии от дома 29 до дома 34 ул.Гюликехвян, административного района Нор Норк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706" w:rsidRPr="005744FC" w:rsidRDefault="002A1706" w:rsidP="002A170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706" w:rsidRPr="005744FC" w:rsidRDefault="002A1706" w:rsidP="002A170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A1706" w:rsidRPr="005744FC" w:rsidRDefault="002A1706" w:rsidP="002A1706">
            <w:pPr>
              <w:widowControl w:val="0"/>
              <w:jc w:val="center"/>
              <w:rPr>
                <w:rFonts w:ascii="GHEA Grapalat" w:hAnsi="GHEA Grapalat"/>
                <w:sz w:val="20"/>
                <w:szCs w:val="20"/>
              </w:rPr>
            </w:pPr>
          </w:p>
        </w:tc>
      </w:tr>
      <w:tr w:rsidR="002A170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2A1706" w:rsidRPr="005744FC" w:rsidRDefault="002A1706" w:rsidP="002A1706">
            <w:pPr>
              <w:widowControl w:val="0"/>
              <w:jc w:val="center"/>
              <w:rPr>
                <w:rFonts w:ascii="GHEA Grapalat" w:hAnsi="GHEA Grapalat"/>
                <w:b/>
                <w:sz w:val="20"/>
                <w:szCs w:val="20"/>
              </w:rPr>
            </w:pPr>
            <w:r>
              <w:rPr>
                <w:rFonts w:ascii="GHEA Grapalat" w:hAnsi="GHEA Grapalat"/>
                <w:b/>
                <w:sz w:val="20"/>
                <w:szCs w:val="20"/>
              </w:rPr>
              <w:t>7</w:t>
            </w:r>
          </w:p>
        </w:tc>
        <w:tc>
          <w:tcPr>
            <w:tcW w:w="1701" w:type="dxa"/>
            <w:tcBorders>
              <w:top w:val="single" w:sz="4" w:space="0" w:color="auto"/>
              <w:left w:val="single" w:sz="4" w:space="0" w:color="auto"/>
              <w:bottom w:val="single" w:sz="4" w:space="0" w:color="auto"/>
              <w:right w:val="single" w:sz="4" w:space="0" w:color="auto"/>
            </w:tcBorders>
            <w:vAlign w:val="center"/>
          </w:tcPr>
          <w:p w:rsidR="002A1706" w:rsidRPr="002A1706" w:rsidRDefault="002A1706" w:rsidP="002A1706">
            <w:pPr>
              <w:pStyle w:val="BodyTextIndent2"/>
              <w:widowControl w:val="0"/>
              <w:spacing w:after="120" w:line="240" w:lineRule="auto"/>
              <w:ind w:firstLine="0"/>
              <w:rPr>
                <w:rFonts w:ascii="GHEA Grapalat" w:hAnsi="GHEA Grapalat"/>
                <w:b/>
                <w:sz w:val="16"/>
              </w:rPr>
            </w:pPr>
            <w:r w:rsidRPr="002A1706">
              <w:rPr>
                <w:rFonts w:ascii="GHEA Grapalat" w:hAnsi="GHEA Grapalat"/>
                <w:b/>
                <w:sz w:val="16"/>
              </w:rPr>
              <w:t>Консалтинговые услуги</w:t>
            </w:r>
            <w:r w:rsidRPr="002A1706">
              <w:rPr>
                <w:rFonts w:ascii="GHEA Grapalat" w:hAnsi="GHEA Grapalat"/>
                <w:sz w:val="16"/>
              </w:rPr>
              <w:t xml:space="preserve"> </w:t>
            </w:r>
            <w:r w:rsidRPr="002A1706">
              <w:rPr>
                <w:rFonts w:ascii="GHEA Grapalat" w:hAnsi="GHEA Grapalat" w:cs="Calibri"/>
                <w:bCs/>
                <w:color w:val="000000"/>
                <w:sz w:val="16"/>
              </w:rPr>
              <w:t xml:space="preserve">по техническому надзору качества работ по </w:t>
            </w:r>
            <w:r w:rsidRPr="002A1706">
              <w:rPr>
                <w:rFonts w:ascii="GHEA Grapalat" w:hAnsi="GHEA Grapalat"/>
                <w:sz w:val="16"/>
              </w:rPr>
              <w:t>реконструкции канализационной линии от дома 1/13 2-го м/р квартала Аван-Ариндж до дома 2/4 1-го м/р квартала Аван-Ариндж административного района Аван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706" w:rsidRPr="005744FC" w:rsidRDefault="002A1706" w:rsidP="002A170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706" w:rsidRPr="005744FC" w:rsidRDefault="002A1706" w:rsidP="002A170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A1706" w:rsidRPr="005744FC" w:rsidRDefault="002A1706" w:rsidP="002A1706">
            <w:pPr>
              <w:widowControl w:val="0"/>
              <w:jc w:val="center"/>
              <w:rPr>
                <w:rFonts w:ascii="GHEA Grapalat" w:hAnsi="GHEA Grapalat"/>
                <w:sz w:val="20"/>
                <w:szCs w:val="20"/>
              </w:rPr>
            </w:pPr>
          </w:p>
        </w:tc>
      </w:tr>
      <w:tr w:rsidR="002A170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2A1706" w:rsidRPr="005744FC" w:rsidRDefault="002A1706" w:rsidP="002A1706">
            <w:pPr>
              <w:widowControl w:val="0"/>
              <w:jc w:val="center"/>
              <w:rPr>
                <w:rFonts w:ascii="GHEA Grapalat" w:hAnsi="GHEA Grapalat"/>
                <w:b/>
                <w:sz w:val="20"/>
                <w:szCs w:val="20"/>
              </w:rPr>
            </w:pPr>
            <w:r>
              <w:rPr>
                <w:rFonts w:ascii="GHEA Grapalat" w:hAnsi="GHEA Grapalat"/>
                <w:b/>
                <w:sz w:val="20"/>
                <w:szCs w:val="20"/>
              </w:rPr>
              <w:t>8</w:t>
            </w:r>
          </w:p>
        </w:tc>
        <w:tc>
          <w:tcPr>
            <w:tcW w:w="1701" w:type="dxa"/>
            <w:tcBorders>
              <w:top w:val="single" w:sz="4" w:space="0" w:color="auto"/>
              <w:left w:val="single" w:sz="4" w:space="0" w:color="auto"/>
              <w:bottom w:val="single" w:sz="4" w:space="0" w:color="auto"/>
              <w:right w:val="single" w:sz="4" w:space="0" w:color="auto"/>
            </w:tcBorders>
            <w:vAlign w:val="center"/>
          </w:tcPr>
          <w:p w:rsidR="002A1706" w:rsidRPr="002A1706" w:rsidRDefault="002A1706" w:rsidP="002A1706">
            <w:pPr>
              <w:pStyle w:val="BodyTextIndent2"/>
              <w:widowControl w:val="0"/>
              <w:spacing w:after="120" w:line="240" w:lineRule="auto"/>
              <w:ind w:firstLine="0"/>
              <w:rPr>
                <w:rFonts w:ascii="GHEA Grapalat" w:hAnsi="GHEA Grapalat"/>
                <w:b/>
                <w:sz w:val="16"/>
              </w:rPr>
            </w:pPr>
            <w:r w:rsidRPr="002A1706">
              <w:rPr>
                <w:rFonts w:ascii="GHEA Grapalat" w:hAnsi="GHEA Grapalat"/>
                <w:b/>
                <w:sz w:val="16"/>
              </w:rPr>
              <w:t>Консалтинговые услуги</w:t>
            </w:r>
            <w:r w:rsidRPr="002A1706">
              <w:rPr>
                <w:rFonts w:ascii="GHEA Grapalat" w:hAnsi="GHEA Grapalat"/>
                <w:sz w:val="16"/>
              </w:rPr>
              <w:t xml:space="preserve"> </w:t>
            </w:r>
            <w:r w:rsidRPr="002A1706">
              <w:rPr>
                <w:rFonts w:ascii="GHEA Grapalat" w:hAnsi="GHEA Grapalat" w:cs="Calibri"/>
                <w:bCs/>
                <w:color w:val="000000"/>
                <w:sz w:val="16"/>
              </w:rPr>
              <w:t xml:space="preserve">по техническому надзору качества работ по строительству </w:t>
            </w:r>
            <w:r w:rsidRPr="002A1706">
              <w:rPr>
                <w:rFonts w:ascii="GHEA Grapalat" w:hAnsi="GHEA Grapalat" w:cs="Calibri"/>
                <w:bCs/>
                <w:color w:val="000000"/>
                <w:sz w:val="16"/>
              </w:rPr>
              <w:lastRenderedPageBreak/>
              <w:t xml:space="preserve">канализационной линии ул. Байдукова </w:t>
            </w:r>
            <w:r w:rsidRPr="002A1706">
              <w:rPr>
                <w:rFonts w:ascii="GHEA Grapalat" w:hAnsi="GHEA Grapalat"/>
                <w:sz w:val="16"/>
              </w:rPr>
              <w:t>административного района Аван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706" w:rsidRPr="005744FC" w:rsidRDefault="002A1706" w:rsidP="002A170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706" w:rsidRPr="005744FC" w:rsidRDefault="002A1706" w:rsidP="002A170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A1706" w:rsidRPr="005744FC" w:rsidRDefault="002A1706" w:rsidP="002A170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C806BF">
        <w:rPr>
          <w:rFonts w:ascii="GHEA Grapalat" w:hAnsi="GHEA Grapalat"/>
          <w:b/>
          <w:sz w:val="24"/>
          <w:szCs w:val="24"/>
        </w:rPr>
        <w:t>23/21</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C806BF">
        <w:rPr>
          <w:rFonts w:ascii="GHEA Grapalat" w:hAnsi="GHEA Grapalat"/>
          <w:b/>
        </w:rPr>
        <w:t>23/21</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583650">
        <w:rPr>
          <w:rFonts w:ascii="GHEA Grapalat" w:hAnsi="GHEA Grapalat"/>
          <w:b/>
          <w:sz w:val="22"/>
          <w:szCs w:val="22"/>
        </w:rPr>
        <w:t>EQ-BMKhTsDzB-</w:t>
      </w:r>
      <w:r w:rsidR="00C806BF">
        <w:rPr>
          <w:rFonts w:ascii="GHEA Grapalat" w:hAnsi="GHEA Grapalat"/>
          <w:b/>
          <w:sz w:val="22"/>
          <w:szCs w:val="22"/>
        </w:rPr>
        <w:t>23/21</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w:t>
      </w:r>
      <w:r w:rsidR="002A1706" w:rsidRPr="00200B3B">
        <w:rPr>
          <w:rFonts w:ascii="GHEA Grapalat" w:hAnsi="GHEA Grapalat"/>
          <w:sz w:val="16"/>
          <w:szCs w:val="16"/>
        </w:rPr>
        <w:t>крайний   срок</w:t>
      </w:r>
      <w:r w:rsidR="002A1706" w:rsidRPr="00200B3B">
        <w:rPr>
          <w:rFonts w:ascii="GHEA Grapalat" w:eastAsiaTheme="minorHAnsi" w:hAnsi="GHEA Grapalat" w:cstheme="minorBidi"/>
          <w:sz w:val="16"/>
          <w:szCs w:val="16"/>
        </w:rPr>
        <w:t xml:space="preserve"> оказания услуг</w:t>
      </w:r>
      <w:r w:rsidR="002A1706" w:rsidRPr="00200B3B">
        <w:rPr>
          <w:rFonts w:ascii="GHEA Grapalat" w:hAnsi="GHEA Grapalat"/>
          <w:sz w:val="16"/>
          <w:szCs w:val="16"/>
        </w:rPr>
        <w:t>, предусмотренный заключаемым договором, включая гарантийный срок</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583650">
        <w:rPr>
          <w:rFonts w:ascii="GHEA Grapalat" w:hAnsi="GHEA Grapalat"/>
          <w:b/>
          <w:sz w:val="24"/>
          <w:szCs w:val="24"/>
        </w:rPr>
        <w:t>EQ-BMKhTsDzB-</w:t>
      </w:r>
      <w:r w:rsidR="00C806BF">
        <w:rPr>
          <w:rFonts w:ascii="GHEA Grapalat" w:hAnsi="GHEA Grapalat"/>
          <w:b/>
        </w:rPr>
        <w:t>23/21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C806BF">
        <w:rPr>
          <w:rFonts w:ascii="GHEA Grapalat" w:hAnsi="GHEA Grapalat"/>
          <w:b/>
          <w:sz w:val="24"/>
          <w:szCs w:val="24"/>
        </w:rPr>
        <w:t>23/21</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5D791C">
        <w:tc>
          <w:tcPr>
            <w:tcW w:w="2631"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94"/>
        <w:gridCol w:w="1179"/>
        <w:gridCol w:w="1360"/>
        <w:gridCol w:w="825"/>
        <w:gridCol w:w="2082"/>
        <w:gridCol w:w="2022"/>
      </w:tblGrid>
      <w:tr w:rsidR="00C423CE" w:rsidRPr="00E40AC8" w:rsidTr="005D791C">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D25725">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общий объем</w:t>
            </w:r>
          </w:p>
        </w:tc>
        <w:tc>
          <w:tcPr>
            <w:tcW w:w="4104"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D25725">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4494"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2082"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адрес</w:t>
            </w:r>
          </w:p>
        </w:tc>
        <w:tc>
          <w:tcPr>
            <w:tcW w:w="2022"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2A1706" w:rsidRPr="00E40AC8" w:rsidTr="003D1F79">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2A1706" w:rsidRPr="00E40AC8" w:rsidRDefault="002A1706" w:rsidP="002A1706">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2A1706" w:rsidRPr="00274C6A" w:rsidRDefault="002A1706" w:rsidP="002A1706">
            <w:pPr>
              <w:jc w:val="center"/>
              <w:rPr>
                <w:rFonts w:ascii="GHEA Grapalat" w:hAnsi="GHEA Grapalat"/>
                <w:sz w:val="20"/>
                <w:lang w:val="hy-AM"/>
              </w:rPr>
            </w:pPr>
            <w:r>
              <w:rPr>
                <w:rFonts w:ascii="GHEA Grapalat" w:hAnsi="GHEA Grapalat" w:cs="Calibri"/>
                <w:color w:val="000000"/>
                <w:sz w:val="20"/>
                <w:szCs w:val="20"/>
              </w:rPr>
              <w:t>71351540/166</w:t>
            </w:r>
          </w:p>
        </w:tc>
        <w:tc>
          <w:tcPr>
            <w:tcW w:w="4494" w:type="dxa"/>
            <w:vMerge w:val="restart"/>
            <w:tcBorders>
              <w:top w:val="single" w:sz="4" w:space="0" w:color="auto"/>
              <w:left w:val="single" w:sz="4" w:space="0" w:color="auto"/>
              <w:right w:val="single" w:sz="4" w:space="0" w:color="auto"/>
            </w:tcBorders>
          </w:tcPr>
          <w:p w:rsidR="002A1706" w:rsidRPr="00E40AC8" w:rsidRDefault="002A1706" w:rsidP="002A1706">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w:t>
            </w:r>
            <w:r>
              <w:rPr>
                <w:rFonts w:ascii="GHEA Grapalat" w:hAnsi="GHEA Grapalat" w:cs="Calibri"/>
                <w:color w:val="000000"/>
                <w:sz w:val="18"/>
                <w:szCs w:val="18"/>
              </w:rPr>
              <w:lastRenderedPageBreak/>
              <w:t>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xml:space="preserve">• проверить результаты всех испытаний, которые необходимы для обеспечения качества. Проверьте все документы (включая все объемные размеры и </w:t>
            </w:r>
            <w:r>
              <w:rPr>
                <w:rFonts w:ascii="GHEA Grapalat" w:hAnsi="GHEA Grapalat" w:cs="Calibri"/>
                <w:color w:val="000000"/>
                <w:sz w:val="18"/>
                <w:szCs w:val="18"/>
              </w:rPr>
              <w:lastRenderedPageBreak/>
              <w:t>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lastRenderedPageBreak/>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w:t>
            </w:r>
            <w:r>
              <w:rPr>
                <w:rFonts w:ascii="GHEA Grapalat" w:hAnsi="GHEA Grapalat" w:cs="Calibri"/>
                <w:color w:val="000000"/>
                <w:sz w:val="18"/>
                <w:szCs w:val="18"/>
              </w:rPr>
              <w:lastRenderedPageBreak/>
              <w:t xml:space="preserve">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xml:space="preserve">• проводить измерения объемов работ и участвовать в составлении и утверждении исполнительных </w:t>
            </w:r>
            <w:r>
              <w:rPr>
                <w:rFonts w:ascii="GHEA Grapalat" w:hAnsi="GHEA Grapalat" w:cs="Calibri"/>
                <w:color w:val="000000"/>
                <w:sz w:val="17"/>
                <w:szCs w:val="17"/>
              </w:rPr>
              <w:lastRenderedPageBreak/>
              <w:t>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2A1706" w:rsidRPr="00E40AC8" w:rsidRDefault="002A1706" w:rsidP="002A1706">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2A1706" w:rsidRPr="00E40AC8" w:rsidRDefault="002A1706" w:rsidP="002A1706">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2A1706" w:rsidRPr="00E40AC8" w:rsidRDefault="002A1706" w:rsidP="002A1706">
            <w:pPr>
              <w:widowControl w:val="0"/>
              <w:spacing w:after="120"/>
              <w:jc w:val="center"/>
              <w:rPr>
                <w:rFonts w:ascii="GHEA Grapalat" w:hAnsi="GHEA Grapalat"/>
                <w:sz w:val="20"/>
              </w:rPr>
            </w:pPr>
            <w:r>
              <w:rPr>
                <w:rFonts w:ascii="GHEA Grapalat" w:hAnsi="GHEA Grapalat"/>
                <w:sz w:val="20"/>
              </w:rPr>
              <w:t>1</w:t>
            </w:r>
          </w:p>
        </w:tc>
        <w:tc>
          <w:tcPr>
            <w:tcW w:w="2082" w:type="dxa"/>
            <w:tcBorders>
              <w:top w:val="single" w:sz="4" w:space="0" w:color="auto"/>
              <w:left w:val="single" w:sz="4" w:space="0" w:color="auto"/>
              <w:bottom w:val="single" w:sz="4" w:space="0" w:color="auto"/>
              <w:right w:val="single" w:sz="4" w:space="0" w:color="auto"/>
            </w:tcBorders>
            <w:vAlign w:val="center"/>
          </w:tcPr>
          <w:p w:rsidR="002A1706" w:rsidRDefault="00910301" w:rsidP="002A1706">
            <w:pPr>
              <w:jc w:val="center"/>
              <w:rPr>
                <w:rFonts w:ascii="GHEA Grapalat" w:hAnsi="GHEA Grapalat" w:cs="Calibri"/>
                <w:color w:val="000000"/>
                <w:sz w:val="20"/>
                <w:szCs w:val="20"/>
              </w:rPr>
            </w:pPr>
            <w:r>
              <w:rPr>
                <w:rFonts w:ascii="GHEA Grapalat" w:hAnsi="GHEA Grapalat" w:cs="Calibri"/>
                <w:color w:val="000000"/>
                <w:sz w:val="20"/>
                <w:szCs w:val="20"/>
              </w:rPr>
              <w:t xml:space="preserve">Адм/р </w:t>
            </w:r>
            <w:r w:rsidRPr="00910301">
              <w:rPr>
                <w:rFonts w:ascii="GHEA Grapalat" w:hAnsi="GHEA Grapalat" w:cs="Calibri"/>
                <w:color w:val="000000"/>
                <w:sz w:val="20"/>
                <w:szCs w:val="20"/>
              </w:rPr>
              <w:t xml:space="preserve">Ачапняк  </w:t>
            </w:r>
          </w:p>
        </w:tc>
        <w:tc>
          <w:tcPr>
            <w:tcW w:w="2022" w:type="dxa"/>
            <w:tcBorders>
              <w:top w:val="single" w:sz="4" w:space="0" w:color="auto"/>
              <w:left w:val="single" w:sz="4" w:space="0" w:color="auto"/>
              <w:bottom w:val="single" w:sz="4" w:space="0" w:color="auto"/>
              <w:right w:val="single" w:sz="4" w:space="0" w:color="auto"/>
            </w:tcBorders>
          </w:tcPr>
          <w:p w:rsidR="002A1706" w:rsidRDefault="002A1706" w:rsidP="002A1706">
            <w:r w:rsidRPr="00EF4F2F">
              <w:t xml:space="preserve">Контракт вступает в силу со дня ратификации контракта на закупку </w:t>
            </w:r>
            <w:r w:rsidRPr="00EF4F2F">
              <w:lastRenderedPageBreak/>
              <w:t>строительных работ и действует параллельно со строительными работами.</w:t>
            </w:r>
          </w:p>
        </w:tc>
      </w:tr>
      <w:tr w:rsidR="002A1706" w:rsidRPr="00E40AC8" w:rsidTr="003D1F79">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2A1706" w:rsidRDefault="002A1706" w:rsidP="002A1706">
            <w:pPr>
              <w:widowControl w:val="0"/>
              <w:spacing w:after="120"/>
              <w:jc w:val="center"/>
              <w:rPr>
                <w:rFonts w:ascii="GHEA Grapalat" w:hAnsi="GHEA Grapalat"/>
                <w:sz w:val="20"/>
              </w:rPr>
            </w:pPr>
            <w:r>
              <w:rPr>
                <w:rFonts w:ascii="GHEA Grapalat" w:hAnsi="GHEA Grapalat"/>
                <w:sz w:val="20"/>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2A1706" w:rsidRDefault="002A1706" w:rsidP="002A1706">
            <w:pPr>
              <w:jc w:val="center"/>
              <w:rPr>
                <w:rFonts w:ascii="GHEA Grapalat" w:hAnsi="GHEA Grapalat"/>
                <w:sz w:val="20"/>
                <w:lang w:val="hy-AM"/>
              </w:rPr>
            </w:pPr>
            <w:r>
              <w:rPr>
                <w:rFonts w:ascii="GHEA Grapalat" w:hAnsi="GHEA Grapalat" w:cs="Calibri"/>
                <w:color w:val="000000"/>
                <w:sz w:val="20"/>
                <w:szCs w:val="20"/>
              </w:rPr>
              <w:t>71351540/168</w:t>
            </w:r>
          </w:p>
        </w:tc>
        <w:tc>
          <w:tcPr>
            <w:tcW w:w="4494" w:type="dxa"/>
            <w:vMerge/>
            <w:tcBorders>
              <w:left w:val="single" w:sz="4" w:space="0" w:color="auto"/>
              <w:right w:val="single" w:sz="4" w:space="0" w:color="auto"/>
            </w:tcBorders>
          </w:tcPr>
          <w:p w:rsidR="002A1706" w:rsidRDefault="002A1706" w:rsidP="002A1706">
            <w:pPr>
              <w:widowControl w:val="0"/>
              <w:spacing w:after="120"/>
              <w:jc w:val="both"/>
              <w:rPr>
                <w:rFonts w:ascii="GHEA Grapalat" w:hAnsi="GHEA Grapalat" w:cs="Calibri"/>
                <w:b/>
                <w:bCs/>
                <w:color w:val="000000"/>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rsidR="002A1706" w:rsidRPr="00E40AC8" w:rsidRDefault="002A1706" w:rsidP="002A1706">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rsidR="002A1706" w:rsidRPr="00E40AC8" w:rsidRDefault="002A1706" w:rsidP="002A1706">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2A1706" w:rsidRPr="00E40AC8" w:rsidRDefault="002A1706" w:rsidP="002A1706">
            <w:pPr>
              <w:widowControl w:val="0"/>
              <w:spacing w:after="120"/>
              <w:jc w:val="center"/>
              <w:rPr>
                <w:rFonts w:ascii="GHEA Grapalat" w:hAnsi="GHEA Grapalat"/>
                <w:sz w:val="20"/>
              </w:rPr>
            </w:pPr>
            <w:r>
              <w:rPr>
                <w:rFonts w:ascii="GHEA Grapalat" w:hAnsi="GHEA Grapalat"/>
                <w:sz w:val="20"/>
              </w:rPr>
              <w:t>1</w:t>
            </w:r>
          </w:p>
        </w:tc>
        <w:tc>
          <w:tcPr>
            <w:tcW w:w="2082" w:type="dxa"/>
            <w:tcBorders>
              <w:top w:val="single" w:sz="4" w:space="0" w:color="auto"/>
              <w:left w:val="single" w:sz="4" w:space="0" w:color="auto"/>
              <w:bottom w:val="single" w:sz="4" w:space="0" w:color="auto"/>
              <w:right w:val="single" w:sz="4" w:space="0" w:color="auto"/>
            </w:tcBorders>
            <w:vAlign w:val="center"/>
          </w:tcPr>
          <w:p w:rsidR="002A1706" w:rsidRDefault="00910301" w:rsidP="002A1706">
            <w:pPr>
              <w:jc w:val="center"/>
              <w:rPr>
                <w:rFonts w:ascii="GHEA Grapalat" w:hAnsi="GHEA Grapalat" w:cs="Calibri"/>
                <w:color w:val="000000"/>
                <w:sz w:val="20"/>
                <w:szCs w:val="20"/>
              </w:rPr>
            </w:pPr>
            <w:r>
              <w:rPr>
                <w:rFonts w:ascii="GHEA Grapalat" w:hAnsi="GHEA Grapalat" w:cs="Calibri"/>
                <w:color w:val="000000"/>
                <w:sz w:val="20"/>
                <w:szCs w:val="20"/>
              </w:rPr>
              <w:t xml:space="preserve">Адм/р </w:t>
            </w:r>
            <w:r w:rsidRPr="00910301">
              <w:rPr>
                <w:rFonts w:ascii="GHEA Grapalat" w:hAnsi="GHEA Grapalat" w:cs="Calibri"/>
                <w:color w:val="000000"/>
                <w:sz w:val="20"/>
                <w:szCs w:val="20"/>
              </w:rPr>
              <w:t>Арабкир</w:t>
            </w:r>
          </w:p>
        </w:tc>
        <w:tc>
          <w:tcPr>
            <w:tcW w:w="2022" w:type="dxa"/>
            <w:tcBorders>
              <w:top w:val="single" w:sz="4" w:space="0" w:color="auto"/>
              <w:left w:val="single" w:sz="4" w:space="0" w:color="auto"/>
              <w:bottom w:val="single" w:sz="4" w:space="0" w:color="auto"/>
              <w:right w:val="single" w:sz="4" w:space="0" w:color="auto"/>
            </w:tcBorders>
          </w:tcPr>
          <w:p w:rsidR="002A1706" w:rsidRDefault="002A1706" w:rsidP="002A1706">
            <w:r w:rsidRPr="00EF4F2F">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2A1706" w:rsidRPr="00E40AC8" w:rsidTr="003D1F79">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2A1706" w:rsidRDefault="002A1706" w:rsidP="002A1706">
            <w:pPr>
              <w:widowControl w:val="0"/>
              <w:spacing w:after="120"/>
              <w:jc w:val="center"/>
              <w:rPr>
                <w:rFonts w:ascii="GHEA Grapalat" w:hAnsi="GHEA Grapalat"/>
                <w:sz w:val="20"/>
              </w:rPr>
            </w:pPr>
            <w:r>
              <w:rPr>
                <w:rFonts w:ascii="GHEA Grapalat" w:hAnsi="GHEA Grapalat"/>
                <w:sz w:val="20"/>
              </w:rPr>
              <w:t>3</w:t>
            </w:r>
          </w:p>
        </w:tc>
        <w:tc>
          <w:tcPr>
            <w:tcW w:w="1846" w:type="dxa"/>
            <w:tcBorders>
              <w:top w:val="single" w:sz="4" w:space="0" w:color="auto"/>
              <w:left w:val="single" w:sz="4" w:space="0" w:color="auto"/>
              <w:bottom w:val="single" w:sz="4" w:space="0" w:color="auto"/>
              <w:right w:val="single" w:sz="4" w:space="0" w:color="auto"/>
            </w:tcBorders>
            <w:vAlign w:val="center"/>
          </w:tcPr>
          <w:p w:rsidR="002A1706" w:rsidRDefault="002A1706" w:rsidP="002A1706">
            <w:pPr>
              <w:jc w:val="center"/>
              <w:rPr>
                <w:rFonts w:ascii="GHEA Grapalat" w:hAnsi="GHEA Grapalat"/>
                <w:sz w:val="20"/>
                <w:lang w:val="hy-AM"/>
              </w:rPr>
            </w:pPr>
            <w:r>
              <w:rPr>
                <w:rFonts w:ascii="GHEA Grapalat" w:hAnsi="GHEA Grapalat" w:cs="Calibri"/>
                <w:color w:val="000000"/>
                <w:sz w:val="20"/>
                <w:szCs w:val="20"/>
              </w:rPr>
              <w:t>71351540/169</w:t>
            </w:r>
          </w:p>
        </w:tc>
        <w:tc>
          <w:tcPr>
            <w:tcW w:w="4494" w:type="dxa"/>
            <w:vMerge/>
            <w:tcBorders>
              <w:left w:val="single" w:sz="4" w:space="0" w:color="auto"/>
              <w:right w:val="single" w:sz="4" w:space="0" w:color="auto"/>
            </w:tcBorders>
          </w:tcPr>
          <w:p w:rsidR="002A1706" w:rsidRDefault="002A1706" w:rsidP="002A1706">
            <w:pPr>
              <w:widowControl w:val="0"/>
              <w:spacing w:after="120"/>
              <w:jc w:val="both"/>
              <w:rPr>
                <w:rFonts w:ascii="GHEA Grapalat" w:hAnsi="GHEA Grapalat" w:cs="Calibri"/>
                <w:b/>
                <w:bCs/>
                <w:color w:val="000000"/>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rsidR="002A1706" w:rsidRPr="00E40AC8" w:rsidRDefault="002A1706" w:rsidP="002A1706">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rsidR="002A1706" w:rsidRPr="00E40AC8" w:rsidRDefault="002A1706" w:rsidP="002A1706">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2A1706" w:rsidRPr="00E40AC8" w:rsidRDefault="002A1706" w:rsidP="002A1706">
            <w:pPr>
              <w:widowControl w:val="0"/>
              <w:spacing w:after="120"/>
              <w:jc w:val="center"/>
              <w:rPr>
                <w:rFonts w:ascii="GHEA Grapalat" w:hAnsi="GHEA Grapalat"/>
                <w:sz w:val="20"/>
              </w:rPr>
            </w:pPr>
            <w:r>
              <w:rPr>
                <w:rFonts w:ascii="GHEA Grapalat" w:hAnsi="GHEA Grapalat"/>
                <w:sz w:val="20"/>
              </w:rPr>
              <w:t>1</w:t>
            </w:r>
          </w:p>
        </w:tc>
        <w:tc>
          <w:tcPr>
            <w:tcW w:w="2082" w:type="dxa"/>
            <w:tcBorders>
              <w:top w:val="single" w:sz="4" w:space="0" w:color="auto"/>
              <w:left w:val="single" w:sz="4" w:space="0" w:color="auto"/>
              <w:bottom w:val="single" w:sz="4" w:space="0" w:color="auto"/>
              <w:right w:val="single" w:sz="4" w:space="0" w:color="auto"/>
            </w:tcBorders>
            <w:vAlign w:val="center"/>
          </w:tcPr>
          <w:p w:rsidR="002A1706" w:rsidRDefault="00910301" w:rsidP="002A1706">
            <w:pPr>
              <w:jc w:val="center"/>
              <w:rPr>
                <w:rFonts w:ascii="GHEA Grapalat" w:hAnsi="GHEA Grapalat" w:cs="Calibri"/>
                <w:color w:val="000000"/>
                <w:sz w:val="20"/>
                <w:szCs w:val="20"/>
              </w:rPr>
            </w:pPr>
            <w:r>
              <w:rPr>
                <w:rFonts w:ascii="GHEA Grapalat" w:hAnsi="GHEA Grapalat" w:cs="Calibri"/>
                <w:color w:val="000000"/>
                <w:sz w:val="20"/>
                <w:szCs w:val="20"/>
              </w:rPr>
              <w:t xml:space="preserve">Адм/р </w:t>
            </w:r>
            <w:r w:rsidRPr="00910301">
              <w:rPr>
                <w:rFonts w:ascii="GHEA Grapalat" w:hAnsi="GHEA Grapalat" w:cs="Calibri"/>
                <w:color w:val="000000"/>
                <w:sz w:val="20"/>
                <w:szCs w:val="20"/>
              </w:rPr>
              <w:t xml:space="preserve">Давташен  </w:t>
            </w:r>
          </w:p>
        </w:tc>
        <w:tc>
          <w:tcPr>
            <w:tcW w:w="2022" w:type="dxa"/>
            <w:tcBorders>
              <w:top w:val="single" w:sz="4" w:space="0" w:color="auto"/>
              <w:left w:val="single" w:sz="4" w:space="0" w:color="auto"/>
              <w:bottom w:val="single" w:sz="4" w:space="0" w:color="auto"/>
              <w:right w:val="single" w:sz="4" w:space="0" w:color="auto"/>
            </w:tcBorders>
          </w:tcPr>
          <w:p w:rsidR="002A1706" w:rsidRDefault="002A1706" w:rsidP="002A1706">
            <w:r w:rsidRPr="00EF4F2F">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2A1706" w:rsidRPr="00E40AC8" w:rsidTr="003D1F79">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2A1706" w:rsidRDefault="002A1706" w:rsidP="002A1706">
            <w:pPr>
              <w:widowControl w:val="0"/>
              <w:spacing w:after="120"/>
              <w:jc w:val="center"/>
              <w:rPr>
                <w:rFonts w:ascii="GHEA Grapalat" w:hAnsi="GHEA Grapalat"/>
                <w:sz w:val="20"/>
              </w:rPr>
            </w:pPr>
            <w:r>
              <w:rPr>
                <w:rFonts w:ascii="GHEA Grapalat" w:hAnsi="GHEA Grapalat"/>
                <w:sz w:val="20"/>
              </w:rPr>
              <w:t>4</w:t>
            </w:r>
          </w:p>
        </w:tc>
        <w:tc>
          <w:tcPr>
            <w:tcW w:w="1846" w:type="dxa"/>
            <w:tcBorders>
              <w:top w:val="single" w:sz="4" w:space="0" w:color="auto"/>
              <w:left w:val="single" w:sz="4" w:space="0" w:color="auto"/>
              <w:bottom w:val="single" w:sz="4" w:space="0" w:color="auto"/>
              <w:right w:val="single" w:sz="4" w:space="0" w:color="auto"/>
            </w:tcBorders>
            <w:vAlign w:val="center"/>
          </w:tcPr>
          <w:p w:rsidR="002A1706" w:rsidRDefault="002A1706" w:rsidP="002A1706">
            <w:pPr>
              <w:jc w:val="center"/>
              <w:rPr>
                <w:rFonts w:ascii="GHEA Grapalat" w:hAnsi="GHEA Grapalat"/>
                <w:sz w:val="20"/>
                <w:lang w:val="hy-AM"/>
              </w:rPr>
            </w:pPr>
            <w:r>
              <w:rPr>
                <w:rFonts w:ascii="GHEA Grapalat" w:hAnsi="GHEA Grapalat" w:cs="Calibri"/>
                <w:color w:val="000000"/>
                <w:sz w:val="20"/>
                <w:szCs w:val="20"/>
              </w:rPr>
              <w:t>71351540/170</w:t>
            </w:r>
          </w:p>
        </w:tc>
        <w:tc>
          <w:tcPr>
            <w:tcW w:w="4494" w:type="dxa"/>
            <w:vMerge/>
            <w:tcBorders>
              <w:left w:val="single" w:sz="4" w:space="0" w:color="auto"/>
              <w:right w:val="single" w:sz="4" w:space="0" w:color="auto"/>
            </w:tcBorders>
          </w:tcPr>
          <w:p w:rsidR="002A1706" w:rsidRDefault="002A1706" w:rsidP="002A1706">
            <w:pPr>
              <w:widowControl w:val="0"/>
              <w:spacing w:after="120"/>
              <w:jc w:val="both"/>
              <w:rPr>
                <w:rFonts w:ascii="GHEA Grapalat" w:hAnsi="GHEA Grapalat" w:cs="Calibri"/>
                <w:b/>
                <w:bCs/>
                <w:color w:val="000000"/>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rsidR="002A1706" w:rsidRPr="00E40AC8" w:rsidRDefault="002A1706" w:rsidP="002A1706">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rsidR="002A1706" w:rsidRPr="00E40AC8" w:rsidRDefault="002A1706" w:rsidP="002A1706">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2A1706" w:rsidRPr="00E40AC8" w:rsidRDefault="002A1706" w:rsidP="002A1706">
            <w:pPr>
              <w:widowControl w:val="0"/>
              <w:spacing w:after="120"/>
              <w:jc w:val="center"/>
              <w:rPr>
                <w:rFonts w:ascii="GHEA Grapalat" w:hAnsi="GHEA Grapalat"/>
                <w:sz w:val="20"/>
              </w:rPr>
            </w:pPr>
            <w:r>
              <w:rPr>
                <w:rFonts w:ascii="GHEA Grapalat" w:hAnsi="GHEA Grapalat"/>
                <w:sz w:val="20"/>
              </w:rPr>
              <w:t>1</w:t>
            </w:r>
          </w:p>
        </w:tc>
        <w:tc>
          <w:tcPr>
            <w:tcW w:w="2082" w:type="dxa"/>
            <w:tcBorders>
              <w:top w:val="single" w:sz="4" w:space="0" w:color="auto"/>
              <w:left w:val="single" w:sz="4" w:space="0" w:color="auto"/>
              <w:bottom w:val="single" w:sz="4" w:space="0" w:color="auto"/>
              <w:right w:val="single" w:sz="4" w:space="0" w:color="auto"/>
            </w:tcBorders>
            <w:vAlign w:val="center"/>
          </w:tcPr>
          <w:p w:rsidR="002A1706" w:rsidRDefault="00910301" w:rsidP="002A1706">
            <w:pPr>
              <w:jc w:val="center"/>
              <w:rPr>
                <w:rFonts w:ascii="GHEA Grapalat" w:hAnsi="GHEA Grapalat" w:cs="Calibri"/>
                <w:color w:val="000000"/>
                <w:sz w:val="20"/>
                <w:szCs w:val="20"/>
              </w:rPr>
            </w:pPr>
            <w:r>
              <w:rPr>
                <w:rFonts w:ascii="GHEA Grapalat" w:hAnsi="GHEA Grapalat" w:cs="Calibri"/>
                <w:color w:val="000000"/>
                <w:sz w:val="20"/>
                <w:szCs w:val="20"/>
              </w:rPr>
              <w:t xml:space="preserve">Адм/р </w:t>
            </w:r>
            <w:r w:rsidRPr="00910301">
              <w:rPr>
                <w:rFonts w:ascii="GHEA Grapalat" w:hAnsi="GHEA Grapalat" w:cs="Calibri"/>
                <w:color w:val="000000"/>
                <w:sz w:val="20"/>
                <w:szCs w:val="20"/>
              </w:rPr>
              <w:t>Эребуни</w:t>
            </w:r>
          </w:p>
        </w:tc>
        <w:tc>
          <w:tcPr>
            <w:tcW w:w="2022" w:type="dxa"/>
            <w:tcBorders>
              <w:top w:val="single" w:sz="4" w:space="0" w:color="auto"/>
              <w:left w:val="single" w:sz="4" w:space="0" w:color="auto"/>
              <w:bottom w:val="single" w:sz="4" w:space="0" w:color="auto"/>
              <w:right w:val="single" w:sz="4" w:space="0" w:color="auto"/>
            </w:tcBorders>
          </w:tcPr>
          <w:p w:rsidR="002A1706" w:rsidRDefault="002A1706" w:rsidP="002A1706">
            <w:r w:rsidRPr="00EF4F2F">
              <w:t xml:space="preserve">Контракт вступает в силу </w:t>
            </w:r>
            <w:r w:rsidRPr="00EF4F2F">
              <w:lastRenderedPageBreak/>
              <w:t>со дня ратификации контракта на закупку строительных работ и действует параллельно со строительными работами.</w:t>
            </w:r>
          </w:p>
        </w:tc>
      </w:tr>
      <w:tr w:rsidR="002A1706" w:rsidRPr="00E40AC8" w:rsidTr="003D1F79">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2A1706" w:rsidRDefault="002A1706" w:rsidP="002A1706">
            <w:pPr>
              <w:widowControl w:val="0"/>
              <w:spacing w:after="120"/>
              <w:jc w:val="center"/>
              <w:rPr>
                <w:rFonts w:ascii="GHEA Grapalat" w:hAnsi="GHEA Grapalat"/>
                <w:sz w:val="20"/>
              </w:rPr>
            </w:pPr>
            <w:r>
              <w:rPr>
                <w:rFonts w:ascii="GHEA Grapalat" w:hAnsi="GHEA Grapalat"/>
                <w:sz w:val="20"/>
              </w:rPr>
              <w:lastRenderedPageBreak/>
              <w:t>5</w:t>
            </w:r>
          </w:p>
        </w:tc>
        <w:tc>
          <w:tcPr>
            <w:tcW w:w="1846" w:type="dxa"/>
            <w:tcBorders>
              <w:top w:val="single" w:sz="4" w:space="0" w:color="auto"/>
              <w:left w:val="single" w:sz="4" w:space="0" w:color="auto"/>
              <w:bottom w:val="single" w:sz="4" w:space="0" w:color="auto"/>
              <w:right w:val="single" w:sz="4" w:space="0" w:color="auto"/>
            </w:tcBorders>
            <w:vAlign w:val="center"/>
          </w:tcPr>
          <w:p w:rsidR="002A1706" w:rsidRDefault="002A1706" w:rsidP="002A1706">
            <w:pPr>
              <w:jc w:val="center"/>
              <w:rPr>
                <w:rFonts w:ascii="GHEA Grapalat" w:hAnsi="GHEA Grapalat"/>
                <w:sz w:val="20"/>
                <w:lang w:val="hy-AM"/>
              </w:rPr>
            </w:pPr>
            <w:r>
              <w:rPr>
                <w:rFonts w:ascii="GHEA Grapalat" w:hAnsi="GHEA Grapalat" w:cs="Calibri"/>
                <w:color w:val="000000"/>
                <w:sz w:val="20"/>
                <w:szCs w:val="20"/>
              </w:rPr>
              <w:t>71351540/171</w:t>
            </w:r>
          </w:p>
        </w:tc>
        <w:tc>
          <w:tcPr>
            <w:tcW w:w="4494" w:type="dxa"/>
            <w:vMerge/>
            <w:tcBorders>
              <w:left w:val="single" w:sz="4" w:space="0" w:color="auto"/>
              <w:right w:val="single" w:sz="4" w:space="0" w:color="auto"/>
            </w:tcBorders>
          </w:tcPr>
          <w:p w:rsidR="002A1706" w:rsidRDefault="002A1706" w:rsidP="002A1706">
            <w:pPr>
              <w:widowControl w:val="0"/>
              <w:spacing w:after="120"/>
              <w:jc w:val="both"/>
              <w:rPr>
                <w:rFonts w:ascii="GHEA Grapalat" w:hAnsi="GHEA Grapalat" w:cs="Calibri"/>
                <w:b/>
                <w:bCs/>
                <w:color w:val="000000"/>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rsidR="002A1706" w:rsidRPr="00E40AC8" w:rsidRDefault="002A1706" w:rsidP="002A1706">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rsidR="002A1706" w:rsidRPr="00E40AC8" w:rsidRDefault="002A1706" w:rsidP="002A1706">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2A1706" w:rsidRPr="00E40AC8" w:rsidRDefault="002A1706" w:rsidP="002A1706">
            <w:pPr>
              <w:widowControl w:val="0"/>
              <w:spacing w:after="120"/>
              <w:jc w:val="center"/>
              <w:rPr>
                <w:rFonts w:ascii="GHEA Grapalat" w:hAnsi="GHEA Grapalat"/>
                <w:sz w:val="20"/>
              </w:rPr>
            </w:pPr>
            <w:r>
              <w:rPr>
                <w:rFonts w:ascii="GHEA Grapalat" w:hAnsi="GHEA Grapalat"/>
                <w:sz w:val="20"/>
              </w:rPr>
              <w:t>1</w:t>
            </w:r>
          </w:p>
        </w:tc>
        <w:tc>
          <w:tcPr>
            <w:tcW w:w="2082" w:type="dxa"/>
            <w:tcBorders>
              <w:top w:val="single" w:sz="4" w:space="0" w:color="auto"/>
              <w:left w:val="single" w:sz="4" w:space="0" w:color="auto"/>
              <w:bottom w:val="single" w:sz="4" w:space="0" w:color="auto"/>
              <w:right w:val="single" w:sz="4" w:space="0" w:color="auto"/>
            </w:tcBorders>
            <w:vAlign w:val="center"/>
          </w:tcPr>
          <w:p w:rsidR="002A1706" w:rsidRDefault="00910301" w:rsidP="002A1706">
            <w:pPr>
              <w:jc w:val="center"/>
              <w:rPr>
                <w:rFonts w:ascii="GHEA Grapalat" w:hAnsi="GHEA Grapalat" w:cs="Calibri"/>
                <w:color w:val="000000"/>
                <w:sz w:val="20"/>
                <w:szCs w:val="20"/>
              </w:rPr>
            </w:pPr>
            <w:r>
              <w:rPr>
                <w:rFonts w:ascii="GHEA Grapalat" w:hAnsi="GHEA Grapalat" w:cs="Calibri"/>
                <w:color w:val="000000"/>
                <w:sz w:val="20"/>
                <w:szCs w:val="20"/>
              </w:rPr>
              <w:t xml:space="preserve">Адм/р </w:t>
            </w:r>
            <w:r w:rsidRPr="00910301">
              <w:rPr>
                <w:rFonts w:ascii="GHEA Grapalat" w:hAnsi="GHEA Grapalat" w:cs="Calibri"/>
                <w:color w:val="000000"/>
                <w:sz w:val="20"/>
                <w:szCs w:val="20"/>
              </w:rPr>
              <w:t>Кентрон</w:t>
            </w:r>
          </w:p>
        </w:tc>
        <w:tc>
          <w:tcPr>
            <w:tcW w:w="2022" w:type="dxa"/>
            <w:tcBorders>
              <w:top w:val="single" w:sz="4" w:space="0" w:color="auto"/>
              <w:left w:val="single" w:sz="4" w:space="0" w:color="auto"/>
              <w:bottom w:val="single" w:sz="4" w:space="0" w:color="auto"/>
              <w:right w:val="single" w:sz="4" w:space="0" w:color="auto"/>
            </w:tcBorders>
          </w:tcPr>
          <w:p w:rsidR="002A1706" w:rsidRDefault="002A1706" w:rsidP="002A1706">
            <w:r w:rsidRPr="00EF4F2F">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2A1706" w:rsidRPr="00E40AC8" w:rsidTr="003D1F79">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2A1706" w:rsidRDefault="002A1706" w:rsidP="002A1706">
            <w:pPr>
              <w:widowControl w:val="0"/>
              <w:spacing w:after="120"/>
              <w:jc w:val="center"/>
              <w:rPr>
                <w:rFonts w:ascii="GHEA Grapalat" w:hAnsi="GHEA Grapalat"/>
                <w:sz w:val="20"/>
              </w:rPr>
            </w:pPr>
            <w:r>
              <w:rPr>
                <w:rFonts w:ascii="GHEA Grapalat" w:hAnsi="GHEA Grapalat"/>
                <w:sz w:val="20"/>
              </w:rPr>
              <w:t>6</w:t>
            </w:r>
          </w:p>
        </w:tc>
        <w:tc>
          <w:tcPr>
            <w:tcW w:w="1846" w:type="dxa"/>
            <w:tcBorders>
              <w:top w:val="single" w:sz="4" w:space="0" w:color="auto"/>
              <w:left w:val="single" w:sz="4" w:space="0" w:color="auto"/>
              <w:bottom w:val="single" w:sz="4" w:space="0" w:color="auto"/>
              <w:right w:val="single" w:sz="4" w:space="0" w:color="auto"/>
            </w:tcBorders>
            <w:vAlign w:val="center"/>
          </w:tcPr>
          <w:p w:rsidR="002A1706" w:rsidRDefault="002A1706" w:rsidP="002A1706">
            <w:pPr>
              <w:jc w:val="center"/>
              <w:rPr>
                <w:rFonts w:ascii="GHEA Grapalat" w:hAnsi="GHEA Grapalat"/>
                <w:sz w:val="20"/>
                <w:lang w:val="hy-AM"/>
              </w:rPr>
            </w:pPr>
            <w:r>
              <w:rPr>
                <w:rFonts w:ascii="GHEA Grapalat" w:hAnsi="GHEA Grapalat" w:cs="Calibri"/>
                <w:color w:val="000000"/>
                <w:sz w:val="20"/>
                <w:szCs w:val="20"/>
              </w:rPr>
              <w:t>71351540/172</w:t>
            </w:r>
          </w:p>
        </w:tc>
        <w:tc>
          <w:tcPr>
            <w:tcW w:w="4494" w:type="dxa"/>
            <w:vMerge/>
            <w:tcBorders>
              <w:left w:val="single" w:sz="4" w:space="0" w:color="auto"/>
              <w:right w:val="single" w:sz="4" w:space="0" w:color="auto"/>
            </w:tcBorders>
          </w:tcPr>
          <w:p w:rsidR="002A1706" w:rsidRDefault="002A1706" w:rsidP="002A1706">
            <w:pPr>
              <w:widowControl w:val="0"/>
              <w:spacing w:after="120"/>
              <w:jc w:val="both"/>
              <w:rPr>
                <w:rFonts w:ascii="GHEA Grapalat" w:hAnsi="GHEA Grapalat" w:cs="Calibri"/>
                <w:b/>
                <w:bCs/>
                <w:color w:val="000000"/>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rsidR="002A1706" w:rsidRPr="00E40AC8" w:rsidRDefault="002A1706" w:rsidP="002A1706">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rsidR="002A1706" w:rsidRPr="00E40AC8" w:rsidRDefault="002A1706" w:rsidP="002A1706">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2A1706" w:rsidRPr="00E40AC8" w:rsidRDefault="002A1706" w:rsidP="002A1706">
            <w:pPr>
              <w:widowControl w:val="0"/>
              <w:spacing w:after="120"/>
              <w:jc w:val="center"/>
              <w:rPr>
                <w:rFonts w:ascii="GHEA Grapalat" w:hAnsi="GHEA Grapalat"/>
                <w:sz w:val="20"/>
              </w:rPr>
            </w:pPr>
            <w:r>
              <w:rPr>
                <w:rFonts w:ascii="GHEA Grapalat" w:hAnsi="GHEA Grapalat"/>
                <w:sz w:val="20"/>
              </w:rPr>
              <w:t>1</w:t>
            </w:r>
          </w:p>
        </w:tc>
        <w:tc>
          <w:tcPr>
            <w:tcW w:w="2082" w:type="dxa"/>
            <w:tcBorders>
              <w:top w:val="single" w:sz="4" w:space="0" w:color="auto"/>
              <w:left w:val="single" w:sz="4" w:space="0" w:color="auto"/>
              <w:bottom w:val="single" w:sz="4" w:space="0" w:color="auto"/>
              <w:right w:val="single" w:sz="4" w:space="0" w:color="auto"/>
            </w:tcBorders>
            <w:vAlign w:val="center"/>
          </w:tcPr>
          <w:p w:rsidR="002A1706" w:rsidRDefault="00910301" w:rsidP="002A1706">
            <w:pPr>
              <w:jc w:val="center"/>
              <w:rPr>
                <w:rFonts w:ascii="GHEA Grapalat" w:hAnsi="GHEA Grapalat" w:cs="Calibri"/>
                <w:color w:val="000000"/>
                <w:sz w:val="20"/>
                <w:szCs w:val="20"/>
              </w:rPr>
            </w:pPr>
            <w:r>
              <w:rPr>
                <w:rFonts w:ascii="GHEA Grapalat" w:hAnsi="GHEA Grapalat" w:cs="Calibri"/>
                <w:color w:val="000000"/>
                <w:sz w:val="20"/>
                <w:szCs w:val="20"/>
              </w:rPr>
              <w:t xml:space="preserve">Адм/р </w:t>
            </w:r>
            <w:r w:rsidRPr="00910301">
              <w:rPr>
                <w:rFonts w:ascii="GHEA Grapalat" w:hAnsi="GHEA Grapalat" w:cs="Calibri"/>
                <w:color w:val="000000"/>
                <w:sz w:val="20"/>
                <w:szCs w:val="20"/>
              </w:rPr>
              <w:t>Нор Норк</w:t>
            </w:r>
          </w:p>
        </w:tc>
        <w:tc>
          <w:tcPr>
            <w:tcW w:w="2022" w:type="dxa"/>
            <w:tcBorders>
              <w:top w:val="single" w:sz="4" w:space="0" w:color="auto"/>
              <w:left w:val="single" w:sz="4" w:space="0" w:color="auto"/>
              <w:bottom w:val="single" w:sz="4" w:space="0" w:color="auto"/>
              <w:right w:val="single" w:sz="4" w:space="0" w:color="auto"/>
            </w:tcBorders>
          </w:tcPr>
          <w:p w:rsidR="002A1706" w:rsidRDefault="002A1706" w:rsidP="002A1706">
            <w:r w:rsidRPr="00EF4F2F">
              <w:t xml:space="preserve">Контракт вступает в силу со дня ратификации контракта на закупку строительных работ и действует параллельно со </w:t>
            </w:r>
            <w:r w:rsidRPr="00EF4F2F">
              <w:lastRenderedPageBreak/>
              <w:t>строительными работами.</w:t>
            </w:r>
          </w:p>
        </w:tc>
      </w:tr>
      <w:tr w:rsidR="002A1706" w:rsidRPr="00E40AC8" w:rsidTr="003D1F79">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2A1706" w:rsidRDefault="002A1706" w:rsidP="002A1706">
            <w:pPr>
              <w:widowControl w:val="0"/>
              <w:spacing w:after="120"/>
              <w:jc w:val="center"/>
              <w:rPr>
                <w:rFonts w:ascii="GHEA Grapalat" w:hAnsi="GHEA Grapalat"/>
                <w:sz w:val="20"/>
              </w:rPr>
            </w:pPr>
            <w:r>
              <w:rPr>
                <w:rFonts w:ascii="GHEA Grapalat" w:hAnsi="GHEA Grapalat"/>
                <w:sz w:val="20"/>
              </w:rPr>
              <w:lastRenderedPageBreak/>
              <w:t>7</w:t>
            </w:r>
          </w:p>
        </w:tc>
        <w:tc>
          <w:tcPr>
            <w:tcW w:w="1846" w:type="dxa"/>
            <w:tcBorders>
              <w:top w:val="single" w:sz="4" w:space="0" w:color="auto"/>
              <w:left w:val="single" w:sz="4" w:space="0" w:color="auto"/>
              <w:bottom w:val="single" w:sz="4" w:space="0" w:color="auto"/>
              <w:right w:val="single" w:sz="4" w:space="0" w:color="auto"/>
            </w:tcBorders>
            <w:vAlign w:val="center"/>
          </w:tcPr>
          <w:p w:rsidR="002A1706" w:rsidRDefault="002A1706" w:rsidP="002A1706">
            <w:pPr>
              <w:jc w:val="center"/>
              <w:rPr>
                <w:rFonts w:ascii="GHEA Grapalat" w:hAnsi="GHEA Grapalat"/>
                <w:sz w:val="20"/>
                <w:lang w:val="hy-AM"/>
              </w:rPr>
            </w:pPr>
            <w:r>
              <w:rPr>
                <w:rFonts w:ascii="GHEA Grapalat" w:hAnsi="GHEA Grapalat" w:cs="Calibri"/>
                <w:color w:val="000000"/>
                <w:sz w:val="20"/>
                <w:szCs w:val="20"/>
              </w:rPr>
              <w:t>71351540/167</w:t>
            </w:r>
          </w:p>
        </w:tc>
        <w:tc>
          <w:tcPr>
            <w:tcW w:w="4494" w:type="dxa"/>
            <w:vMerge/>
            <w:tcBorders>
              <w:left w:val="single" w:sz="4" w:space="0" w:color="auto"/>
              <w:right w:val="single" w:sz="4" w:space="0" w:color="auto"/>
            </w:tcBorders>
          </w:tcPr>
          <w:p w:rsidR="002A1706" w:rsidRDefault="002A1706" w:rsidP="002A1706">
            <w:pPr>
              <w:widowControl w:val="0"/>
              <w:spacing w:after="120"/>
              <w:jc w:val="both"/>
              <w:rPr>
                <w:rFonts w:ascii="GHEA Grapalat" w:hAnsi="GHEA Grapalat" w:cs="Calibri"/>
                <w:b/>
                <w:bCs/>
                <w:color w:val="000000"/>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rsidR="002A1706" w:rsidRPr="00E40AC8" w:rsidRDefault="002A1706" w:rsidP="002A1706">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rsidR="002A1706" w:rsidRPr="00E40AC8" w:rsidRDefault="002A1706" w:rsidP="002A1706">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2A1706" w:rsidRPr="00E40AC8" w:rsidRDefault="002A1706" w:rsidP="002A1706">
            <w:pPr>
              <w:widowControl w:val="0"/>
              <w:spacing w:after="120"/>
              <w:jc w:val="center"/>
              <w:rPr>
                <w:rFonts w:ascii="GHEA Grapalat" w:hAnsi="GHEA Grapalat"/>
                <w:sz w:val="20"/>
              </w:rPr>
            </w:pPr>
            <w:r>
              <w:rPr>
                <w:rFonts w:ascii="GHEA Grapalat" w:hAnsi="GHEA Grapalat"/>
                <w:sz w:val="20"/>
              </w:rPr>
              <w:t>1</w:t>
            </w:r>
          </w:p>
        </w:tc>
        <w:tc>
          <w:tcPr>
            <w:tcW w:w="2082" w:type="dxa"/>
            <w:tcBorders>
              <w:top w:val="single" w:sz="4" w:space="0" w:color="auto"/>
              <w:left w:val="single" w:sz="4" w:space="0" w:color="auto"/>
              <w:bottom w:val="single" w:sz="4" w:space="0" w:color="auto"/>
              <w:right w:val="single" w:sz="4" w:space="0" w:color="auto"/>
            </w:tcBorders>
            <w:vAlign w:val="center"/>
          </w:tcPr>
          <w:p w:rsidR="002A1706" w:rsidRDefault="00910301" w:rsidP="002A1706">
            <w:pPr>
              <w:jc w:val="center"/>
              <w:rPr>
                <w:rFonts w:ascii="GHEA Grapalat" w:hAnsi="GHEA Grapalat" w:cs="Calibri"/>
                <w:color w:val="000000"/>
                <w:sz w:val="20"/>
                <w:szCs w:val="20"/>
              </w:rPr>
            </w:pPr>
            <w:r>
              <w:rPr>
                <w:rFonts w:ascii="GHEA Grapalat" w:hAnsi="GHEA Grapalat" w:cs="Calibri"/>
                <w:color w:val="000000"/>
                <w:sz w:val="20"/>
                <w:szCs w:val="20"/>
              </w:rPr>
              <w:t xml:space="preserve">Адм/р </w:t>
            </w:r>
            <w:r w:rsidRPr="00910301">
              <w:rPr>
                <w:rFonts w:ascii="GHEA Grapalat" w:hAnsi="GHEA Grapalat" w:cs="Calibri"/>
                <w:color w:val="000000"/>
                <w:sz w:val="20"/>
                <w:szCs w:val="20"/>
              </w:rPr>
              <w:t>Аван</w:t>
            </w:r>
          </w:p>
        </w:tc>
        <w:tc>
          <w:tcPr>
            <w:tcW w:w="2022" w:type="dxa"/>
            <w:tcBorders>
              <w:top w:val="single" w:sz="4" w:space="0" w:color="auto"/>
              <w:left w:val="single" w:sz="4" w:space="0" w:color="auto"/>
              <w:bottom w:val="single" w:sz="4" w:space="0" w:color="auto"/>
              <w:right w:val="single" w:sz="4" w:space="0" w:color="auto"/>
            </w:tcBorders>
          </w:tcPr>
          <w:p w:rsidR="002A1706" w:rsidRDefault="002A1706" w:rsidP="002A1706">
            <w:r w:rsidRPr="00EF4F2F">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2A1706" w:rsidRPr="00E40AC8" w:rsidTr="003D1F79">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2A1706" w:rsidRDefault="002A1706" w:rsidP="002A1706">
            <w:pPr>
              <w:widowControl w:val="0"/>
              <w:spacing w:after="120"/>
              <w:jc w:val="center"/>
              <w:rPr>
                <w:rFonts w:ascii="GHEA Grapalat" w:hAnsi="GHEA Grapalat"/>
                <w:sz w:val="20"/>
              </w:rPr>
            </w:pPr>
            <w:r>
              <w:rPr>
                <w:rFonts w:ascii="GHEA Grapalat" w:hAnsi="GHEA Grapalat"/>
                <w:sz w:val="20"/>
              </w:rPr>
              <w:t>8</w:t>
            </w:r>
          </w:p>
        </w:tc>
        <w:tc>
          <w:tcPr>
            <w:tcW w:w="1846" w:type="dxa"/>
            <w:tcBorders>
              <w:top w:val="single" w:sz="4" w:space="0" w:color="auto"/>
              <w:left w:val="single" w:sz="4" w:space="0" w:color="auto"/>
              <w:bottom w:val="single" w:sz="4" w:space="0" w:color="auto"/>
              <w:right w:val="single" w:sz="4" w:space="0" w:color="auto"/>
            </w:tcBorders>
            <w:vAlign w:val="center"/>
          </w:tcPr>
          <w:p w:rsidR="002A1706" w:rsidRDefault="002A1706" w:rsidP="002A1706">
            <w:pPr>
              <w:jc w:val="center"/>
              <w:rPr>
                <w:rFonts w:ascii="GHEA Grapalat" w:hAnsi="GHEA Grapalat"/>
                <w:sz w:val="20"/>
                <w:lang w:val="hy-AM"/>
              </w:rPr>
            </w:pPr>
            <w:r>
              <w:rPr>
                <w:rFonts w:ascii="GHEA Grapalat" w:hAnsi="GHEA Grapalat" w:cs="Calibri"/>
                <w:color w:val="000000"/>
                <w:sz w:val="20"/>
                <w:szCs w:val="20"/>
              </w:rPr>
              <w:t>71351540/173</w:t>
            </w:r>
          </w:p>
        </w:tc>
        <w:tc>
          <w:tcPr>
            <w:tcW w:w="4494" w:type="dxa"/>
            <w:vMerge/>
            <w:tcBorders>
              <w:left w:val="single" w:sz="4" w:space="0" w:color="auto"/>
              <w:right w:val="single" w:sz="4" w:space="0" w:color="auto"/>
            </w:tcBorders>
          </w:tcPr>
          <w:p w:rsidR="002A1706" w:rsidRDefault="002A1706" w:rsidP="002A1706">
            <w:pPr>
              <w:widowControl w:val="0"/>
              <w:spacing w:after="120"/>
              <w:jc w:val="both"/>
              <w:rPr>
                <w:rFonts w:ascii="GHEA Grapalat" w:hAnsi="GHEA Grapalat" w:cs="Calibri"/>
                <w:b/>
                <w:bCs/>
                <w:color w:val="000000"/>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rsidR="002A1706" w:rsidRPr="00E40AC8" w:rsidRDefault="002A1706" w:rsidP="002A1706">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rsidR="002A1706" w:rsidRPr="00E40AC8" w:rsidRDefault="002A1706" w:rsidP="002A1706">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2A1706" w:rsidRPr="00E40AC8" w:rsidRDefault="002A1706" w:rsidP="002A1706">
            <w:pPr>
              <w:widowControl w:val="0"/>
              <w:spacing w:after="120"/>
              <w:jc w:val="center"/>
              <w:rPr>
                <w:rFonts w:ascii="GHEA Grapalat" w:hAnsi="GHEA Grapalat"/>
                <w:sz w:val="20"/>
              </w:rPr>
            </w:pPr>
            <w:r>
              <w:rPr>
                <w:rFonts w:ascii="GHEA Grapalat" w:hAnsi="GHEA Grapalat"/>
                <w:sz w:val="20"/>
              </w:rPr>
              <w:t>1</w:t>
            </w:r>
          </w:p>
        </w:tc>
        <w:tc>
          <w:tcPr>
            <w:tcW w:w="2082" w:type="dxa"/>
            <w:tcBorders>
              <w:top w:val="single" w:sz="4" w:space="0" w:color="auto"/>
              <w:left w:val="single" w:sz="4" w:space="0" w:color="auto"/>
              <w:bottom w:val="single" w:sz="4" w:space="0" w:color="auto"/>
              <w:right w:val="single" w:sz="4" w:space="0" w:color="auto"/>
            </w:tcBorders>
            <w:vAlign w:val="center"/>
          </w:tcPr>
          <w:p w:rsidR="002A1706" w:rsidRDefault="00910301" w:rsidP="002A1706">
            <w:pPr>
              <w:jc w:val="center"/>
              <w:rPr>
                <w:rFonts w:ascii="GHEA Grapalat" w:hAnsi="GHEA Grapalat" w:cs="Calibri"/>
                <w:color w:val="000000"/>
                <w:sz w:val="20"/>
                <w:szCs w:val="20"/>
              </w:rPr>
            </w:pPr>
            <w:r>
              <w:rPr>
                <w:rFonts w:ascii="GHEA Grapalat" w:hAnsi="GHEA Grapalat" w:cs="Calibri"/>
                <w:color w:val="000000"/>
                <w:sz w:val="20"/>
                <w:szCs w:val="20"/>
              </w:rPr>
              <w:t xml:space="preserve">Адм/р </w:t>
            </w:r>
            <w:r w:rsidRPr="00910301">
              <w:rPr>
                <w:rFonts w:ascii="GHEA Grapalat" w:hAnsi="GHEA Grapalat" w:cs="Calibri"/>
                <w:color w:val="000000"/>
                <w:sz w:val="20"/>
                <w:szCs w:val="20"/>
              </w:rPr>
              <w:t>Шенгавит</w:t>
            </w:r>
          </w:p>
        </w:tc>
        <w:tc>
          <w:tcPr>
            <w:tcW w:w="2022" w:type="dxa"/>
            <w:tcBorders>
              <w:top w:val="single" w:sz="4" w:space="0" w:color="auto"/>
              <w:left w:val="single" w:sz="4" w:space="0" w:color="auto"/>
              <w:bottom w:val="single" w:sz="4" w:space="0" w:color="auto"/>
              <w:right w:val="single" w:sz="4" w:space="0" w:color="auto"/>
            </w:tcBorders>
          </w:tcPr>
          <w:p w:rsidR="002A1706" w:rsidRDefault="002A1706" w:rsidP="002A1706">
            <w:r w:rsidRPr="00EF4F2F">
              <w:t>Контракт вступает в силу со дня ратификации контракта на закупку строительных работ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14"/>
        <w:gridCol w:w="715"/>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5D791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FF268B" w:rsidRPr="00F412AC" w:rsidTr="00034164">
        <w:trPr>
          <w:trHeight w:val="742"/>
          <w:jc w:val="center"/>
        </w:trPr>
        <w:tc>
          <w:tcPr>
            <w:tcW w:w="1207" w:type="dxa"/>
          </w:tcPr>
          <w:p w:rsidR="00FF268B" w:rsidRPr="00E40AC8" w:rsidRDefault="00FF268B" w:rsidP="005D791C">
            <w:pPr>
              <w:widowControl w:val="0"/>
              <w:spacing w:after="120"/>
              <w:jc w:val="center"/>
              <w:rPr>
                <w:rFonts w:ascii="GHEA Grapalat" w:hAnsi="GHEA Grapalat"/>
                <w:sz w:val="20"/>
              </w:rPr>
            </w:pPr>
          </w:p>
        </w:tc>
        <w:tc>
          <w:tcPr>
            <w:tcW w:w="1620" w:type="dxa"/>
          </w:tcPr>
          <w:p w:rsidR="00FF268B" w:rsidRPr="00E40AC8" w:rsidRDefault="00FF268B" w:rsidP="005D791C">
            <w:pPr>
              <w:widowControl w:val="0"/>
              <w:spacing w:after="120"/>
              <w:jc w:val="center"/>
              <w:rPr>
                <w:rFonts w:ascii="GHEA Grapalat" w:hAnsi="GHEA Grapalat"/>
                <w:sz w:val="20"/>
              </w:rPr>
            </w:pPr>
          </w:p>
        </w:tc>
        <w:tc>
          <w:tcPr>
            <w:tcW w:w="2236" w:type="dxa"/>
          </w:tcPr>
          <w:p w:rsidR="00FF268B" w:rsidRPr="00F412AC" w:rsidRDefault="00FF268B" w:rsidP="005D791C">
            <w:pPr>
              <w:widowControl w:val="0"/>
              <w:spacing w:after="120"/>
              <w:jc w:val="center"/>
              <w:rPr>
                <w:rFonts w:ascii="GHEA Grapalat" w:hAnsi="GHEA Grapalat"/>
                <w:sz w:val="16"/>
              </w:rPr>
            </w:pPr>
          </w:p>
        </w:tc>
        <w:tc>
          <w:tcPr>
            <w:tcW w:w="714" w:type="dxa"/>
            <w:vAlign w:val="center"/>
          </w:tcPr>
          <w:p w:rsidR="00FF268B" w:rsidRPr="00F412AC" w:rsidRDefault="00FF268B" w:rsidP="005D791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FF268B" w:rsidRPr="00F412AC" w:rsidRDefault="00FF268B" w:rsidP="005D791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FF268B" w:rsidRPr="00F412AC" w:rsidRDefault="00FF268B" w:rsidP="005D791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FF268B" w:rsidRPr="00F412AC" w:rsidRDefault="00FF268B" w:rsidP="005D791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FF268B" w:rsidRPr="00F412AC" w:rsidRDefault="00FF268B" w:rsidP="005D791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14" w:type="dxa"/>
            <w:vAlign w:val="center"/>
          </w:tcPr>
          <w:p w:rsidR="00FF268B" w:rsidRPr="00F412AC" w:rsidRDefault="00FF268B" w:rsidP="005D791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15" w:type="dxa"/>
            <w:vAlign w:val="center"/>
          </w:tcPr>
          <w:p w:rsidR="00FF268B" w:rsidRPr="00F412AC" w:rsidRDefault="00FF268B" w:rsidP="005D791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FF268B" w:rsidRPr="00F412AC" w:rsidRDefault="00FF268B" w:rsidP="005D791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FF268B" w:rsidRPr="00F412AC" w:rsidRDefault="00FF268B" w:rsidP="005D791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FF268B" w:rsidRPr="00F412AC" w:rsidRDefault="00FF268B" w:rsidP="005D791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FF268B" w:rsidRPr="00F412AC" w:rsidRDefault="00FF268B" w:rsidP="005D791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FF268B" w:rsidRPr="00F412AC" w:rsidRDefault="00FF268B" w:rsidP="005D791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FF268B" w:rsidRPr="00CA2754" w:rsidRDefault="00FF268B" w:rsidP="005D791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10301" w:rsidRPr="00F412AC" w:rsidTr="00910301">
        <w:trPr>
          <w:trHeight w:val="363"/>
          <w:jc w:val="center"/>
        </w:trPr>
        <w:tc>
          <w:tcPr>
            <w:tcW w:w="1207" w:type="dxa"/>
            <w:vAlign w:val="center"/>
          </w:tcPr>
          <w:p w:rsidR="00910301" w:rsidRDefault="00910301" w:rsidP="00910301">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910301" w:rsidRDefault="00910301" w:rsidP="00910301">
            <w:pPr>
              <w:jc w:val="center"/>
              <w:rPr>
                <w:rFonts w:ascii="GHEA Grapalat" w:hAnsi="GHEA Grapalat"/>
                <w:sz w:val="20"/>
                <w:lang w:val="hy-AM"/>
              </w:rPr>
            </w:pPr>
            <w:r>
              <w:rPr>
                <w:rFonts w:ascii="GHEA Grapalat" w:hAnsi="GHEA Grapalat" w:cs="Calibri"/>
                <w:color w:val="000000"/>
                <w:sz w:val="20"/>
                <w:szCs w:val="20"/>
              </w:rPr>
              <w:t>71351540/166</w:t>
            </w:r>
          </w:p>
        </w:tc>
        <w:tc>
          <w:tcPr>
            <w:tcW w:w="2236" w:type="dxa"/>
            <w:vAlign w:val="center"/>
          </w:tcPr>
          <w:p w:rsidR="00910301" w:rsidRDefault="00910301" w:rsidP="00910301">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работ по строительству </w:t>
            </w:r>
            <w:r>
              <w:rPr>
                <w:rFonts w:ascii="GHEA Grapalat" w:hAnsi="GHEA Grapalat"/>
              </w:rPr>
              <w:t>канализационной линии</w:t>
            </w:r>
            <w:r>
              <w:rPr>
                <w:rFonts w:ascii="GHEA Grapalat" w:hAnsi="GHEA Grapalat" w:cs="Calibri"/>
                <w:bCs/>
                <w:color w:val="000000"/>
              </w:rPr>
              <w:t xml:space="preserve"> от школы 111 </w:t>
            </w:r>
            <w:r>
              <w:rPr>
                <w:rFonts w:ascii="GHEA Grapalat" w:hAnsi="GHEA Grapalat" w:cs="Calibri"/>
                <w:bCs/>
                <w:color w:val="000000"/>
              </w:rPr>
              <w:lastRenderedPageBreak/>
              <w:t xml:space="preserve">до дорожного отрезка  ул. Бабаджанян-Аштарак административном округе Ачапняк  </w:t>
            </w:r>
          </w:p>
        </w:tc>
        <w:tc>
          <w:tcPr>
            <w:tcW w:w="714" w:type="dxa"/>
            <w:vAlign w:val="center"/>
          </w:tcPr>
          <w:p w:rsidR="00910301" w:rsidRPr="00E85F0C" w:rsidRDefault="00910301" w:rsidP="00910301">
            <w:pPr>
              <w:jc w:val="center"/>
              <w:rPr>
                <w:rFonts w:ascii="GHEA Grapalat" w:hAnsi="GHEA Grapalat"/>
                <w:sz w:val="20"/>
                <w:lang w:val="pt-BR"/>
              </w:rPr>
            </w:pPr>
            <w:r w:rsidRPr="00F566BF">
              <w:rPr>
                <w:rFonts w:ascii="GHEA Grapalat" w:hAnsi="GHEA Grapalat"/>
                <w:sz w:val="20"/>
                <w:lang w:val="pt-BR"/>
              </w:rPr>
              <w:lastRenderedPageBreak/>
              <w:t>... %</w:t>
            </w:r>
          </w:p>
        </w:tc>
        <w:tc>
          <w:tcPr>
            <w:tcW w:w="714" w:type="dxa"/>
            <w:vAlign w:val="center"/>
          </w:tcPr>
          <w:p w:rsidR="00910301" w:rsidRPr="00E85F0C" w:rsidRDefault="00910301" w:rsidP="00910301">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910301" w:rsidRPr="00E85F0C" w:rsidRDefault="00910301" w:rsidP="00910301">
            <w:pPr>
              <w:jc w:val="center"/>
              <w:rPr>
                <w:rFonts w:ascii="GHEA Grapalat" w:hAnsi="GHEA Grapalat"/>
                <w:sz w:val="20"/>
                <w:lang w:val="pt-BR"/>
              </w:rPr>
            </w:pPr>
            <w:r w:rsidRPr="00F566BF">
              <w:rPr>
                <w:rFonts w:ascii="GHEA Grapalat" w:hAnsi="GHEA Grapalat"/>
                <w:sz w:val="20"/>
                <w:lang w:val="pt-BR"/>
              </w:rPr>
              <w:t>... %</w:t>
            </w:r>
          </w:p>
        </w:tc>
        <w:tc>
          <w:tcPr>
            <w:tcW w:w="715" w:type="dxa"/>
            <w:vAlign w:val="center"/>
          </w:tcPr>
          <w:p w:rsidR="00910301" w:rsidRPr="00E85F0C" w:rsidRDefault="00910301" w:rsidP="00910301">
            <w:pPr>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 xml:space="preserve"> %</w:t>
            </w:r>
          </w:p>
        </w:tc>
        <w:tc>
          <w:tcPr>
            <w:tcW w:w="714" w:type="dxa"/>
            <w:vAlign w:val="center"/>
          </w:tcPr>
          <w:p w:rsidR="00910301" w:rsidRPr="00E85F0C" w:rsidRDefault="00910301" w:rsidP="00910301">
            <w:pPr>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 xml:space="preserve"> %</w:t>
            </w:r>
          </w:p>
        </w:tc>
        <w:tc>
          <w:tcPr>
            <w:tcW w:w="714" w:type="dxa"/>
            <w:vAlign w:val="center"/>
          </w:tcPr>
          <w:p w:rsidR="00910301" w:rsidRPr="00E85F0C" w:rsidRDefault="00910301" w:rsidP="00910301">
            <w:pPr>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 xml:space="preserve"> %</w:t>
            </w:r>
          </w:p>
        </w:tc>
        <w:tc>
          <w:tcPr>
            <w:tcW w:w="715" w:type="dxa"/>
            <w:vAlign w:val="center"/>
          </w:tcPr>
          <w:p w:rsidR="00910301" w:rsidRPr="00E85F0C" w:rsidRDefault="00910301" w:rsidP="00910301">
            <w:pPr>
              <w:jc w:val="center"/>
              <w:rPr>
                <w:rFonts w:ascii="GHEA Grapalat" w:hAnsi="GHEA Grapalat"/>
                <w:sz w:val="20"/>
                <w:lang w:val="pt-BR"/>
              </w:rPr>
            </w:pPr>
            <w:r>
              <w:rPr>
                <w:rFonts w:ascii="GHEA Grapalat" w:hAnsi="GHEA Grapalat"/>
                <w:sz w:val="20"/>
                <w:lang w:val="pt-BR"/>
              </w:rPr>
              <w:t>100</w:t>
            </w:r>
            <w:r w:rsidRPr="002621D6">
              <w:rPr>
                <w:rFonts w:ascii="GHEA Grapalat" w:hAnsi="GHEA Grapalat"/>
                <w:sz w:val="20"/>
                <w:lang w:val="pt-BR"/>
              </w:rPr>
              <w:t xml:space="preserve"> %</w:t>
            </w:r>
          </w:p>
        </w:tc>
        <w:tc>
          <w:tcPr>
            <w:tcW w:w="714" w:type="dxa"/>
            <w:vAlign w:val="center"/>
          </w:tcPr>
          <w:p w:rsidR="00910301" w:rsidRPr="00F566BF" w:rsidRDefault="00910301" w:rsidP="00910301">
            <w:pPr>
              <w:jc w:val="center"/>
              <w:rPr>
                <w:rFonts w:ascii="GHEA Grapalat" w:hAnsi="GHEA Grapalat" w:cs="Arial"/>
                <w:sz w:val="18"/>
                <w:szCs w:val="18"/>
                <w:lang w:val="pt-BR"/>
              </w:rPr>
            </w:pPr>
            <w:r w:rsidRPr="0048287A">
              <w:rPr>
                <w:rFonts w:ascii="GHEA Grapalat" w:hAnsi="GHEA Grapalat"/>
                <w:sz w:val="20"/>
                <w:lang w:val="pt-BR"/>
              </w:rPr>
              <w:t>100 %</w:t>
            </w:r>
          </w:p>
        </w:tc>
        <w:tc>
          <w:tcPr>
            <w:tcW w:w="714" w:type="dxa"/>
            <w:vAlign w:val="center"/>
          </w:tcPr>
          <w:p w:rsidR="00910301" w:rsidRPr="00F566BF" w:rsidRDefault="00910301" w:rsidP="00910301">
            <w:pPr>
              <w:jc w:val="center"/>
              <w:rPr>
                <w:rFonts w:ascii="GHEA Grapalat" w:hAnsi="GHEA Grapalat" w:cs="Arial"/>
                <w:sz w:val="18"/>
                <w:szCs w:val="18"/>
                <w:lang w:val="pt-BR"/>
              </w:rPr>
            </w:pPr>
            <w:r w:rsidRPr="0048287A">
              <w:rPr>
                <w:rFonts w:ascii="GHEA Grapalat" w:hAnsi="GHEA Grapalat"/>
                <w:sz w:val="20"/>
                <w:lang w:val="pt-BR"/>
              </w:rPr>
              <w:t>100 %</w:t>
            </w:r>
          </w:p>
        </w:tc>
        <w:tc>
          <w:tcPr>
            <w:tcW w:w="715" w:type="dxa"/>
            <w:vAlign w:val="center"/>
          </w:tcPr>
          <w:p w:rsidR="00910301" w:rsidRPr="00F566BF" w:rsidRDefault="00910301" w:rsidP="00910301">
            <w:pPr>
              <w:jc w:val="center"/>
              <w:rPr>
                <w:rFonts w:ascii="GHEA Grapalat" w:hAnsi="GHEA Grapalat" w:cs="Arial"/>
                <w:sz w:val="18"/>
                <w:szCs w:val="18"/>
                <w:lang w:val="pt-BR"/>
              </w:rPr>
            </w:pPr>
            <w:bookmarkStart w:id="24" w:name="_GoBack"/>
            <w:bookmarkEnd w:id="24"/>
            <w:r w:rsidRPr="0048287A">
              <w:rPr>
                <w:rFonts w:ascii="GHEA Grapalat" w:hAnsi="GHEA Grapalat"/>
                <w:sz w:val="20"/>
                <w:lang w:val="pt-BR"/>
              </w:rPr>
              <w:t>100 %</w:t>
            </w:r>
          </w:p>
        </w:tc>
        <w:tc>
          <w:tcPr>
            <w:tcW w:w="714" w:type="dxa"/>
            <w:vAlign w:val="center"/>
          </w:tcPr>
          <w:p w:rsidR="00910301" w:rsidRPr="00F566BF" w:rsidRDefault="00910301" w:rsidP="00910301">
            <w:pPr>
              <w:jc w:val="center"/>
              <w:rPr>
                <w:rFonts w:ascii="GHEA Grapalat" w:hAnsi="GHEA Grapalat" w:cs="Arial"/>
                <w:sz w:val="18"/>
                <w:szCs w:val="18"/>
                <w:lang w:val="pt-BR"/>
              </w:rPr>
            </w:pPr>
            <w:r w:rsidRPr="0048287A">
              <w:rPr>
                <w:rFonts w:ascii="GHEA Grapalat" w:hAnsi="GHEA Grapalat"/>
                <w:sz w:val="20"/>
                <w:lang w:val="pt-BR"/>
              </w:rPr>
              <w:t>100 %</w:t>
            </w:r>
          </w:p>
        </w:tc>
        <w:tc>
          <w:tcPr>
            <w:tcW w:w="714" w:type="dxa"/>
            <w:vAlign w:val="center"/>
          </w:tcPr>
          <w:p w:rsidR="00910301" w:rsidRPr="00F566BF" w:rsidRDefault="00910301" w:rsidP="00910301">
            <w:pPr>
              <w:jc w:val="center"/>
              <w:rPr>
                <w:rFonts w:ascii="GHEA Grapalat" w:hAnsi="GHEA Grapalat" w:cs="Arial"/>
                <w:sz w:val="18"/>
                <w:szCs w:val="18"/>
                <w:lang w:val="pt-BR"/>
              </w:rPr>
            </w:pPr>
            <w:r w:rsidRPr="0048287A">
              <w:rPr>
                <w:rFonts w:ascii="GHEA Grapalat" w:hAnsi="GHEA Grapalat"/>
                <w:sz w:val="20"/>
                <w:lang w:val="pt-BR"/>
              </w:rPr>
              <w:t>100 %</w:t>
            </w:r>
          </w:p>
        </w:tc>
        <w:tc>
          <w:tcPr>
            <w:tcW w:w="715" w:type="dxa"/>
            <w:vAlign w:val="center"/>
          </w:tcPr>
          <w:p w:rsidR="00910301" w:rsidRPr="00F566BF" w:rsidRDefault="00910301" w:rsidP="00910301">
            <w:pPr>
              <w:jc w:val="center"/>
              <w:rPr>
                <w:rFonts w:ascii="GHEA Grapalat" w:hAnsi="GHEA Grapalat"/>
                <w:b/>
                <w:lang w:val="pt-BR"/>
              </w:rPr>
            </w:pPr>
            <w:r w:rsidRPr="0048287A">
              <w:rPr>
                <w:rFonts w:ascii="GHEA Grapalat" w:hAnsi="GHEA Grapalat"/>
                <w:sz w:val="20"/>
                <w:lang w:val="pt-BR"/>
              </w:rPr>
              <w:t>100 %</w:t>
            </w:r>
          </w:p>
        </w:tc>
      </w:tr>
      <w:tr w:rsidR="00910301" w:rsidRPr="00F412AC" w:rsidTr="00910301">
        <w:trPr>
          <w:trHeight w:val="363"/>
          <w:jc w:val="center"/>
        </w:trPr>
        <w:tc>
          <w:tcPr>
            <w:tcW w:w="1207" w:type="dxa"/>
            <w:vAlign w:val="center"/>
          </w:tcPr>
          <w:p w:rsidR="00910301" w:rsidRDefault="00910301" w:rsidP="00910301">
            <w:pPr>
              <w:widowControl w:val="0"/>
              <w:spacing w:after="120"/>
              <w:jc w:val="center"/>
              <w:rPr>
                <w:rFonts w:ascii="GHEA Grapalat" w:hAnsi="GHEA Grapalat"/>
                <w:sz w:val="20"/>
              </w:rPr>
            </w:pPr>
            <w:r>
              <w:rPr>
                <w:rFonts w:ascii="GHEA Grapalat" w:hAnsi="GHEA Grapalat"/>
                <w:sz w:val="20"/>
              </w:rPr>
              <w:lastRenderedPageBreak/>
              <w:t>2</w:t>
            </w:r>
          </w:p>
        </w:tc>
        <w:tc>
          <w:tcPr>
            <w:tcW w:w="1620" w:type="dxa"/>
            <w:vAlign w:val="center"/>
          </w:tcPr>
          <w:p w:rsidR="00910301" w:rsidRDefault="00910301" w:rsidP="00910301">
            <w:pPr>
              <w:jc w:val="center"/>
              <w:rPr>
                <w:rFonts w:ascii="GHEA Grapalat" w:hAnsi="GHEA Grapalat"/>
                <w:sz w:val="20"/>
                <w:lang w:val="hy-AM"/>
              </w:rPr>
            </w:pPr>
            <w:r>
              <w:rPr>
                <w:rFonts w:ascii="GHEA Grapalat" w:hAnsi="GHEA Grapalat" w:cs="Calibri"/>
                <w:color w:val="000000"/>
                <w:sz w:val="20"/>
                <w:szCs w:val="20"/>
              </w:rPr>
              <w:t>71351540/168</w:t>
            </w:r>
          </w:p>
        </w:tc>
        <w:tc>
          <w:tcPr>
            <w:tcW w:w="2236" w:type="dxa"/>
            <w:vAlign w:val="center"/>
          </w:tcPr>
          <w:p w:rsidR="00910301" w:rsidRDefault="00910301" w:rsidP="00910301">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работ </w:t>
            </w:r>
            <w:r>
              <w:rPr>
                <w:rFonts w:ascii="GHEA Grapalat" w:hAnsi="GHEA Grapalat"/>
              </w:rPr>
              <w:t>по строительству канализационной линии 1-го переулка Кочара административного района Арабкир города Еревана</w:t>
            </w:r>
          </w:p>
        </w:tc>
        <w:tc>
          <w:tcPr>
            <w:tcW w:w="714" w:type="dxa"/>
            <w:vAlign w:val="center"/>
          </w:tcPr>
          <w:p w:rsidR="00910301" w:rsidRPr="00F566BF" w:rsidRDefault="00910301" w:rsidP="00910301">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910301" w:rsidRPr="00F566BF" w:rsidRDefault="00910301" w:rsidP="00910301">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910301" w:rsidRPr="00F566BF" w:rsidRDefault="00910301" w:rsidP="00910301">
            <w:pPr>
              <w:jc w:val="center"/>
              <w:rPr>
                <w:rFonts w:ascii="GHEA Grapalat" w:hAnsi="GHEA Grapalat"/>
                <w:sz w:val="20"/>
                <w:lang w:val="pt-BR"/>
              </w:rPr>
            </w:pPr>
            <w:r w:rsidRPr="00F566BF">
              <w:rPr>
                <w:rFonts w:ascii="GHEA Grapalat" w:hAnsi="GHEA Grapalat"/>
                <w:sz w:val="20"/>
                <w:lang w:val="pt-BR"/>
              </w:rPr>
              <w:t>... %</w:t>
            </w:r>
          </w:p>
        </w:tc>
        <w:tc>
          <w:tcPr>
            <w:tcW w:w="715" w:type="dxa"/>
            <w:vAlign w:val="center"/>
          </w:tcPr>
          <w:p w:rsidR="00910301" w:rsidRPr="00F566BF" w:rsidRDefault="00910301" w:rsidP="00910301">
            <w:pPr>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 xml:space="preserve"> %</w:t>
            </w:r>
          </w:p>
        </w:tc>
        <w:tc>
          <w:tcPr>
            <w:tcW w:w="714" w:type="dxa"/>
            <w:vAlign w:val="center"/>
          </w:tcPr>
          <w:p w:rsidR="00910301" w:rsidRPr="00F566BF" w:rsidRDefault="00910301" w:rsidP="00910301">
            <w:pPr>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 xml:space="preserve"> %</w:t>
            </w:r>
          </w:p>
        </w:tc>
        <w:tc>
          <w:tcPr>
            <w:tcW w:w="714" w:type="dxa"/>
            <w:vAlign w:val="center"/>
          </w:tcPr>
          <w:p w:rsidR="00910301" w:rsidRPr="00F566BF" w:rsidRDefault="00910301" w:rsidP="00910301">
            <w:pPr>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 xml:space="preserve"> %</w:t>
            </w:r>
          </w:p>
        </w:tc>
        <w:tc>
          <w:tcPr>
            <w:tcW w:w="715" w:type="dxa"/>
            <w:vAlign w:val="center"/>
          </w:tcPr>
          <w:p w:rsidR="00910301" w:rsidRPr="002621D6" w:rsidRDefault="00910301" w:rsidP="00910301">
            <w:pPr>
              <w:jc w:val="center"/>
              <w:rPr>
                <w:rFonts w:ascii="GHEA Grapalat" w:hAnsi="GHEA Grapalat"/>
                <w:sz w:val="20"/>
                <w:lang w:val="pt-BR"/>
              </w:rPr>
            </w:pPr>
            <w:r>
              <w:rPr>
                <w:rFonts w:ascii="GHEA Grapalat" w:hAnsi="GHEA Grapalat"/>
                <w:sz w:val="20"/>
                <w:lang w:val="pt-BR"/>
              </w:rPr>
              <w:t>100</w:t>
            </w:r>
            <w:r w:rsidRPr="002621D6">
              <w:rPr>
                <w:rFonts w:ascii="GHEA Grapalat" w:hAnsi="GHEA Grapalat"/>
                <w:sz w:val="20"/>
                <w:lang w:val="pt-BR"/>
              </w:rPr>
              <w:t xml:space="preserve"> %</w:t>
            </w:r>
          </w:p>
        </w:tc>
        <w:tc>
          <w:tcPr>
            <w:tcW w:w="714"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c>
          <w:tcPr>
            <w:tcW w:w="714"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c>
          <w:tcPr>
            <w:tcW w:w="715"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c>
          <w:tcPr>
            <w:tcW w:w="714"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c>
          <w:tcPr>
            <w:tcW w:w="714"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c>
          <w:tcPr>
            <w:tcW w:w="715"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r>
      <w:tr w:rsidR="00910301" w:rsidRPr="00F412AC" w:rsidTr="00910301">
        <w:trPr>
          <w:trHeight w:val="363"/>
          <w:jc w:val="center"/>
        </w:trPr>
        <w:tc>
          <w:tcPr>
            <w:tcW w:w="1207" w:type="dxa"/>
            <w:vAlign w:val="center"/>
          </w:tcPr>
          <w:p w:rsidR="00910301" w:rsidRDefault="00910301" w:rsidP="00910301">
            <w:pPr>
              <w:widowControl w:val="0"/>
              <w:spacing w:after="120"/>
              <w:jc w:val="center"/>
              <w:rPr>
                <w:rFonts w:ascii="GHEA Grapalat" w:hAnsi="GHEA Grapalat"/>
                <w:sz w:val="20"/>
              </w:rPr>
            </w:pPr>
            <w:r>
              <w:rPr>
                <w:rFonts w:ascii="GHEA Grapalat" w:hAnsi="GHEA Grapalat"/>
                <w:sz w:val="20"/>
              </w:rPr>
              <w:t>3</w:t>
            </w:r>
          </w:p>
        </w:tc>
        <w:tc>
          <w:tcPr>
            <w:tcW w:w="1620" w:type="dxa"/>
            <w:vAlign w:val="center"/>
          </w:tcPr>
          <w:p w:rsidR="00910301" w:rsidRDefault="00910301" w:rsidP="00910301">
            <w:pPr>
              <w:jc w:val="center"/>
              <w:rPr>
                <w:rFonts w:ascii="GHEA Grapalat" w:hAnsi="GHEA Grapalat"/>
                <w:sz w:val="20"/>
                <w:lang w:val="hy-AM"/>
              </w:rPr>
            </w:pPr>
            <w:r>
              <w:rPr>
                <w:rFonts w:ascii="GHEA Grapalat" w:hAnsi="GHEA Grapalat" w:cs="Calibri"/>
                <w:color w:val="000000"/>
                <w:sz w:val="20"/>
                <w:szCs w:val="20"/>
              </w:rPr>
              <w:t>71351540/169</w:t>
            </w:r>
          </w:p>
        </w:tc>
        <w:tc>
          <w:tcPr>
            <w:tcW w:w="2236" w:type="dxa"/>
            <w:vAlign w:val="center"/>
          </w:tcPr>
          <w:p w:rsidR="00910301" w:rsidRDefault="00910301" w:rsidP="00910301">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работ </w:t>
            </w:r>
            <w:r>
              <w:rPr>
                <w:rFonts w:ascii="GHEA Grapalat" w:hAnsi="GHEA Grapalat"/>
              </w:rPr>
              <w:t>по реконструкции канализационной линии здания 27/1 Давиташен 1-го квартала административного района Давиташен города Еревана</w:t>
            </w:r>
          </w:p>
        </w:tc>
        <w:tc>
          <w:tcPr>
            <w:tcW w:w="714" w:type="dxa"/>
            <w:vAlign w:val="center"/>
          </w:tcPr>
          <w:p w:rsidR="00910301" w:rsidRPr="00F566BF" w:rsidRDefault="00910301" w:rsidP="00910301">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910301" w:rsidRPr="00F566BF" w:rsidRDefault="00910301" w:rsidP="00910301">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910301" w:rsidRPr="00F566BF" w:rsidRDefault="00910301" w:rsidP="00910301">
            <w:pPr>
              <w:jc w:val="center"/>
              <w:rPr>
                <w:rFonts w:ascii="GHEA Grapalat" w:hAnsi="GHEA Grapalat"/>
                <w:sz w:val="20"/>
                <w:lang w:val="pt-BR"/>
              </w:rPr>
            </w:pPr>
            <w:r w:rsidRPr="00F566BF">
              <w:rPr>
                <w:rFonts w:ascii="GHEA Grapalat" w:hAnsi="GHEA Grapalat"/>
                <w:sz w:val="20"/>
                <w:lang w:val="pt-BR"/>
              </w:rPr>
              <w:t>... %</w:t>
            </w:r>
          </w:p>
        </w:tc>
        <w:tc>
          <w:tcPr>
            <w:tcW w:w="715" w:type="dxa"/>
            <w:vAlign w:val="center"/>
          </w:tcPr>
          <w:p w:rsidR="00910301" w:rsidRPr="00F566BF" w:rsidRDefault="00910301" w:rsidP="00910301">
            <w:pPr>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 xml:space="preserve"> %</w:t>
            </w:r>
          </w:p>
        </w:tc>
        <w:tc>
          <w:tcPr>
            <w:tcW w:w="714" w:type="dxa"/>
            <w:vAlign w:val="center"/>
          </w:tcPr>
          <w:p w:rsidR="00910301" w:rsidRPr="00F566BF" w:rsidRDefault="00910301" w:rsidP="00910301">
            <w:pPr>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 xml:space="preserve"> %</w:t>
            </w:r>
          </w:p>
        </w:tc>
        <w:tc>
          <w:tcPr>
            <w:tcW w:w="714" w:type="dxa"/>
            <w:vAlign w:val="center"/>
          </w:tcPr>
          <w:p w:rsidR="00910301" w:rsidRPr="00F566BF" w:rsidRDefault="00910301" w:rsidP="00910301">
            <w:pPr>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 xml:space="preserve"> %</w:t>
            </w:r>
          </w:p>
        </w:tc>
        <w:tc>
          <w:tcPr>
            <w:tcW w:w="715" w:type="dxa"/>
            <w:vAlign w:val="center"/>
          </w:tcPr>
          <w:p w:rsidR="00910301" w:rsidRPr="002621D6" w:rsidRDefault="00910301" w:rsidP="00910301">
            <w:pPr>
              <w:jc w:val="center"/>
              <w:rPr>
                <w:rFonts w:ascii="GHEA Grapalat" w:hAnsi="GHEA Grapalat"/>
                <w:sz w:val="20"/>
                <w:lang w:val="pt-BR"/>
              </w:rPr>
            </w:pPr>
            <w:r>
              <w:rPr>
                <w:rFonts w:ascii="GHEA Grapalat" w:hAnsi="GHEA Grapalat"/>
                <w:sz w:val="20"/>
                <w:lang w:val="pt-BR"/>
              </w:rPr>
              <w:t>100</w:t>
            </w:r>
            <w:r w:rsidRPr="002621D6">
              <w:rPr>
                <w:rFonts w:ascii="GHEA Grapalat" w:hAnsi="GHEA Grapalat"/>
                <w:sz w:val="20"/>
                <w:lang w:val="pt-BR"/>
              </w:rPr>
              <w:t xml:space="preserve"> %</w:t>
            </w:r>
          </w:p>
        </w:tc>
        <w:tc>
          <w:tcPr>
            <w:tcW w:w="714"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c>
          <w:tcPr>
            <w:tcW w:w="714"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c>
          <w:tcPr>
            <w:tcW w:w="715"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c>
          <w:tcPr>
            <w:tcW w:w="714"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c>
          <w:tcPr>
            <w:tcW w:w="714"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c>
          <w:tcPr>
            <w:tcW w:w="715"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r>
      <w:tr w:rsidR="00910301" w:rsidRPr="00F412AC" w:rsidTr="00910301">
        <w:trPr>
          <w:trHeight w:val="363"/>
          <w:jc w:val="center"/>
        </w:trPr>
        <w:tc>
          <w:tcPr>
            <w:tcW w:w="1207" w:type="dxa"/>
            <w:vAlign w:val="center"/>
          </w:tcPr>
          <w:p w:rsidR="00910301" w:rsidRDefault="00910301" w:rsidP="00910301">
            <w:pPr>
              <w:widowControl w:val="0"/>
              <w:spacing w:after="120"/>
              <w:jc w:val="center"/>
              <w:rPr>
                <w:rFonts w:ascii="GHEA Grapalat" w:hAnsi="GHEA Grapalat"/>
                <w:sz w:val="20"/>
              </w:rPr>
            </w:pPr>
            <w:r>
              <w:rPr>
                <w:rFonts w:ascii="GHEA Grapalat" w:hAnsi="GHEA Grapalat"/>
                <w:sz w:val="20"/>
              </w:rPr>
              <w:t>4</w:t>
            </w:r>
          </w:p>
        </w:tc>
        <w:tc>
          <w:tcPr>
            <w:tcW w:w="1620" w:type="dxa"/>
            <w:vAlign w:val="center"/>
          </w:tcPr>
          <w:p w:rsidR="00910301" w:rsidRDefault="00910301" w:rsidP="00910301">
            <w:pPr>
              <w:jc w:val="center"/>
              <w:rPr>
                <w:rFonts w:ascii="GHEA Grapalat" w:hAnsi="GHEA Grapalat"/>
                <w:sz w:val="20"/>
                <w:lang w:val="hy-AM"/>
              </w:rPr>
            </w:pPr>
            <w:r>
              <w:rPr>
                <w:rFonts w:ascii="GHEA Grapalat" w:hAnsi="GHEA Grapalat" w:cs="Calibri"/>
                <w:color w:val="000000"/>
                <w:sz w:val="20"/>
                <w:szCs w:val="20"/>
              </w:rPr>
              <w:t>71351540/170</w:t>
            </w:r>
          </w:p>
        </w:tc>
        <w:tc>
          <w:tcPr>
            <w:tcW w:w="2236" w:type="dxa"/>
            <w:vAlign w:val="center"/>
          </w:tcPr>
          <w:p w:rsidR="00910301" w:rsidRDefault="00910301" w:rsidP="00910301">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строительству</w:t>
            </w:r>
            <w:r>
              <w:rPr>
                <w:rFonts w:ascii="GHEA Grapalat" w:hAnsi="GHEA Grapalat"/>
              </w:rPr>
              <w:t xml:space="preserve"> водоснабжения 6-я ул. Мушакан дом 29 /школа 101/, </w:t>
            </w:r>
            <w:r>
              <w:rPr>
                <w:rFonts w:ascii="GHEA Grapalat" w:hAnsi="GHEA Grapalat"/>
              </w:rPr>
              <w:lastRenderedPageBreak/>
              <w:t>административного района Эребуни города Еревана</w:t>
            </w:r>
          </w:p>
        </w:tc>
        <w:tc>
          <w:tcPr>
            <w:tcW w:w="714" w:type="dxa"/>
            <w:vAlign w:val="center"/>
          </w:tcPr>
          <w:p w:rsidR="00910301" w:rsidRPr="00F566BF" w:rsidRDefault="00910301" w:rsidP="00910301">
            <w:pPr>
              <w:jc w:val="center"/>
              <w:rPr>
                <w:rFonts w:ascii="GHEA Grapalat" w:hAnsi="GHEA Grapalat"/>
                <w:sz w:val="20"/>
                <w:lang w:val="pt-BR"/>
              </w:rPr>
            </w:pPr>
            <w:r w:rsidRPr="00F566BF">
              <w:rPr>
                <w:rFonts w:ascii="GHEA Grapalat" w:hAnsi="GHEA Grapalat"/>
                <w:sz w:val="20"/>
                <w:lang w:val="pt-BR"/>
              </w:rPr>
              <w:lastRenderedPageBreak/>
              <w:t>... %</w:t>
            </w:r>
          </w:p>
        </w:tc>
        <w:tc>
          <w:tcPr>
            <w:tcW w:w="714" w:type="dxa"/>
            <w:vAlign w:val="center"/>
          </w:tcPr>
          <w:p w:rsidR="00910301" w:rsidRPr="00F566BF" w:rsidRDefault="00910301" w:rsidP="00910301">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910301" w:rsidRPr="00F566BF" w:rsidRDefault="00910301" w:rsidP="00910301">
            <w:pPr>
              <w:jc w:val="center"/>
              <w:rPr>
                <w:rFonts w:ascii="GHEA Grapalat" w:hAnsi="GHEA Grapalat"/>
                <w:sz w:val="20"/>
                <w:lang w:val="pt-BR"/>
              </w:rPr>
            </w:pPr>
            <w:r w:rsidRPr="00F566BF">
              <w:rPr>
                <w:rFonts w:ascii="GHEA Grapalat" w:hAnsi="GHEA Grapalat"/>
                <w:sz w:val="20"/>
                <w:lang w:val="pt-BR"/>
              </w:rPr>
              <w:t>... %</w:t>
            </w:r>
          </w:p>
        </w:tc>
        <w:tc>
          <w:tcPr>
            <w:tcW w:w="715" w:type="dxa"/>
            <w:vAlign w:val="center"/>
          </w:tcPr>
          <w:p w:rsidR="00910301" w:rsidRPr="00F566BF" w:rsidRDefault="00910301" w:rsidP="00910301">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910301" w:rsidRPr="00F566BF" w:rsidRDefault="00910301" w:rsidP="00910301">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910301" w:rsidRPr="00F566BF" w:rsidRDefault="00910301" w:rsidP="00910301">
            <w:pPr>
              <w:jc w:val="center"/>
              <w:rPr>
                <w:rFonts w:ascii="GHEA Grapalat" w:hAnsi="GHEA Grapalat"/>
                <w:sz w:val="20"/>
                <w:lang w:val="pt-BR"/>
              </w:rPr>
            </w:pPr>
            <w:r w:rsidRPr="00F566BF">
              <w:rPr>
                <w:rFonts w:ascii="GHEA Grapalat" w:hAnsi="GHEA Grapalat"/>
                <w:sz w:val="20"/>
                <w:lang w:val="pt-BR"/>
              </w:rPr>
              <w:t>... %</w:t>
            </w:r>
          </w:p>
        </w:tc>
        <w:tc>
          <w:tcPr>
            <w:tcW w:w="715" w:type="dxa"/>
            <w:vAlign w:val="center"/>
          </w:tcPr>
          <w:p w:rsidR="00910301" w:rsidRPr="002621D6" w:rsidRDefault="00910301" w:rsidP="00910301">
            <w:pPr>
              <w:jc w:val="center"/>
              <w:rPr>
                <w:rFonts w:ascii="GHEA Grapalat" w:hAnsi="GHEA Grapalat"/>
                <w:sz w:val="20"/>
                <w:lang w:val="pt-BR"/>
              </w:rPr>
            </w:pPr>
            <w:r>
              <w:rPr>
                <w:rFonts w:ascii="GHEA Grapalat" w:hAnsi="GHEA Grapalat"/>
                <w:sz w:val="20"/>
                <w:lang w:val="pt-BR"/>
              </w:rPr>
              <w:t>100</w:t>
            </w:r>
            <w:r w:rsidRPr="002621D6">
              <w:rPr>
                <w:rFonts w:ascii="GHEA Grapalat" w:hAnsi="GHEA Grapalat"/>
                <w:sz w:val="20"/>
                <w:lang w:val="pt-BR"/>
              </w:rPr>
              <w:t xml:space="preserve"> %</w:t>
            </w:r>
          </w:p>
        </w:tc>
        <w:tc>
          <w:tcPr>
            <w:tcW w:w="714"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c>
          <w:tcPr>
            <w:tcW w:w="714"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c>
          <w:tcPr>
            <w:tcW w:w="715"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c>
          <w:tcPr>
            <w:tcW w:w="714"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c>
          <w:tcPr>
            <w:tcW w:w="714"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c>
          <w:tcPr>
            <w:tcW w:w="715"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r>
      <w:tr w:rsidR="00910301" w:rsidRPr="00F412AC" w:rsidTr="00910301">
        <w:trPr>
          <w:trHeight w:val="363"/>
          <w:jc w:val="center"/>
        </w:trPr>
        <w:tc>
          <w:tcPr>
            <w:tcW w:w="1207" w:type="dxa"/>
            <w:vAlign w:val="center"/>
          </w:tcPr>
          <w:p w:rsidR="00910301" w:rsidRDefault="00910301" w:rsidP="00910301">
            <w:pPr>
              <w:widowControl w:val="0"/>
              <w:spacing w:after="120"/>
              <w:jc w:val="center"/>
              <w:rPr>
                <w:rFonts w:ascii="GHEA Grapalat" w:hAnsi="GHEA Grapalat"/>
                <w:sz w:val="20"/>
              </w:rPr>
            </w:pPr>
            <w:r>
              <w:rPr>
                <w:rFonts w:ascii="GHEA Grapalat" w:hAnsi="GHEA Grapalat"/>
                <w:sz w:val="20"/>
              </w:rPr>
              <w:lastRenderedPageBreak/>
              <w:t>5</w:t>
            </w:r>
          </w:p>
        </w:tc>
        <w:tc>
          <w:tcPr>
            <w:tcW w:w="1620" w:type="dxa"/>
            <w:vAlign w:val="center"/>
          </w:tcPr>
          <w:p w:rsidR="00910301" w:rsidRDefault="00910301" w:rsidP="00910301">
            <w:pPr>
              <w:jc w:val="center"/>
              <w:rPr>
                <w:rFonts w:ascii="GHEA Grapalat" w:hAnsi="GHEA Grapalat"/>
                <w:sz w:val="20"/>
                <w:lang w:val="hy-AM"/>
              </w:rPr>
            </w:pPr>
            <w:r>
              <w:rPr>
                <w:rFonts w:ascii="GHEA Grapalat" w:hAnsi="GHEA Grapalat" w:cs="Calibri"/>
                <w:color w:val="000000"/>
                <w:sz w:val="20"/>
                <w:szCs w:val="20"/>
              </w:rPr>
              <w:t>71351540/171</w:t>
            </w:r>
          </w:p>
        </w:tc>
        <w:tc>
          <w:tcPr>
            <w:tcW w:w="2236" w:type="dxa"/>
            <w:vAlign w:val="center"/>
          </w:tcPr>
          <w:p w:rsidR="00910301" w:rsidRDefault="00910301" w:rsidP="00910301">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строительству</w:t>
            </w:r>
            <w:r>
              <w:rPr>
                <w:rFonts w:ascii="GHEA Grapalat" w:hAnsi="GHEA Grapalat"/>
              </w:rPr>
              <w:t xml:space="preserve"> канализационной линии ул. Нар Доси дом 75, административного района Кентрон города Еревана</w:t>
            </w:r>
          </w:p>
        </w:tc>
        <w:tc>
          <w:tcPr>
            <w:tcW w:w="714" w:type="dxa"/>
            <w:vAlign w:val="center"/>
          </w:tcPr>
          <w:p w:rsidR="00910301" w:rsidRPr="00F566BF" w:rsidRDefault="00910301" w:rsidP="00910301">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910301" w:rsidRPr="00F566BF" w:rsidRDefault="00910301" w:rsidP="00910301">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910301" w:rsidRPr="00F566BF" w:rsidRDefault="00910301" w:rsidP="00910301">
            <w:pPr>
              <w:jc w:val="center"/>
              <w:rPr>
                <w:rFonts w:ascii="GHEA Grapalat" w:hAnsi="GHEA Grapalat"/>
                <w:sz w:val="20"/>
                <w:lang w:val="pt-BR"/>
              </w:rPr>
            </w:pPr>
            <w:r w:rsidRPr="00F566BF">
              <w:rPr>
                <w:rFonts w:ascii="GHEA Grapalat" w:hAnsi="GHEA Grapalat"/>
                <w:sz w:val="20"/>
                <w:lang w:val="pt-BR"/>
              </w:rPr>
              <w:t>... %</w:t>
            </w:r>
          </w:p>
        </w:tc>
        <w:tc>
          <w:tcPr>
            <w:tcW w:w="715" w:type="dxa"/>
            <w:vAlign w:val="center"/>
          </w:tcPr>
          <w:p w:rsidR="00910301" w:rsidRPr="00F566BF" w:rsidRDefault="00910301" w:rsidP="00910301">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910301" w:rsidRPr="00F566BF" w:rsidRDefault="00910301" w:rsidP="00910301">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910301" w:rsidRPr="00F566BF" w:rsidRDefault="00910301" w:rsidP="00910301">
            <w:pPr>
              <w:jc w:val="center"/>
              <w:rPr>
                <w:rFonts w:ascii="GHEA Grapalat" w:hAnsi="GHEA Grapalat"/>
                <w:sz w:val="20"/>
                <w:lang w:val="pt-BR"/>
              </w:rPr>
            </w:pPr>
            <w:r w:rsidRPr="00F566BF">
              <w:rPr>
                <w:rFonts w:ascii="GHEA Grapalat" w:hAnsi="GHEA Grapalat"/>
                <w:sz w:val="20"/>
                <w:lang w:val="pt-BR"/>
              </w:rPr>
              <w:t>... %</w:t>
            </w:r>
          </w:p>
        </w:tc>
        <w:tc>
          <w:tcPr>
            <w:tcW w:w="715" w:type="dxa"/>
            <w:vAlign w:val="center"/>
          </w:tcPr>
          <w:p w:rsidR="00910301" w:rsidRPr="002621D6" w:rsidRDefault="00910301" w:rsidP="00910301">
            <w:pPr>
              <w:jc w:val="center"/>
              <w:rPr>
                <w:rFonts w:ascii="GHEA Grapalat" w:hAnsi="GHEA Grapalat"/>
                <w:sz w:val="20"/>
                <w:lang w:val="pt-BR"/>
              </w:rPr>
            </w:pPr>
            <w:r>
              <w:rPr>
                <w:rFonts w:ascii="GHEA Grapalat" w:hAnsi="GHEA Grapalat"/>
                <w:sz w:val="20"/>
                <w:lang w:val="pt-BR"/>
              </w:rPr>
              <w:t>100</w:t>
            </w:r>
            <w:r w:rsidRPr="002621D6">
              <w:rPr>
                <w:rFonts w:ascii="GHEA Grapalat" w:hAnsi="GHEA Grapalat"/>
                <w:sz w:val="20"/>
                <w:lang w:val="pt-BR"/>
              </w:rPr>
              <w:t xml:space="preserve"> %</w:t>
            </w:r>
          </w:p>
        </w:tc>
        <w:tc>
          <w:tcPr>
            <w:tcW w:w="714"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c>
          <w:tcPr>
            <w:tcW w:w="714"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c>
          <w:tcPr>
            <w:tcW w:w="715"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c>
          <w:tcPr>
            <w:tcW w:w="714"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c>
          <w:tcPr>
            <w:tcW w:w="714"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c>
          <w:tcPr>
            <w:tcW w:w="715"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r>
      <w:tr w:rsidR="00910301" w:rsidRPr="00F412AC" w:rsidTr="00910301">
        <w:trPr>
          <w:trHeight w:val="363"/>
          <w:jc w:val="center"/>
        </w:trPr>
        <w:tc>
          <w:tcPr>
            <w:tcW w:w="1207" w:type="dxa"/>
            <w:vAlign w:val="center"/>
          </w:tcPr>
          <w:p w:rsidR="00910301" w:rsidRDefault="00910301" w:rsidP="00910301">
            <w:pPr>
              <w:widowControl w:val="0"/>
              <w:spacing w:after="120"/>
              <w:jc w:val="center"/>
              <w:rPr>
                <w:rFonts w:ascii="GHEA Grapalat" w:hAnsi="GHEA Grapalat"/>
                <w:sz w:val="20"/>
              </w:rPr>
            </w:pPr>
            <w:r>
              <w:rPr>
                <w:rFonts w:ascii="GHEA Grapalat" w:hAnsi="GHEA Grapalat"/>
                <w:sz w:val="20"/>
              </w:rPr>
              <w:t>6</w:t>
            </w:r>
          </w:p>
        </w:tc>
        <w:tc>
          <w:tcPr>
            <w:tcW w:w="1620" w:type="dxa"/>
            <w:vAlign w:val="center"/>
          </w:tcPr>
          <w:p w:rsidR="00910301" w:rsidRDefault="00910301" w:rsidP="00910301">
            <w:pPr>
              <w:jc w:val="center"/>
              <w:rPr>
                <w:rFonts w:ascii="GHEA Grapalat" w:hAnsi="GHEA Grapalat"/>
                <w:sz w:val="20"/>
                <w:lang w:val="hy-AM"/>
              </w:rPr>
            </w:pPr>
            <w:r>
              <w:rPr>
                <w:rFonts w:ascii="GHEA Grapalat" w:hAnsi="GHEA Grapalat" w:cs="Calibri"/>
                <w:color w:val="000000"/>
                <w:sz w:val="20"/>
                <w:szCs w:val="20"/>
              </w:rPr>
              <w:t>71351540/172</w:t>
            </w:r>
          </w:p>
        </w:tc>
        <w:tc>
          <w:tcPr>
            <w:tcW w:w="2236" w:type="dxa"/>
            <w:vAlign w:val="center"/>
          </w:tcPr>
          <w:p w:rsidR="00910301" w:rsidRDefault="00910301" w:rsidP="00910301">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работ по </w:t>
            </w:r>
            <w:r>
              <w:rPr>
                <w:rFonts w:ascii="GHEA Grapalat" w:hAnsi="GHEA Grapalat"/>
              </w:rPr>
              <w:t>реконструкции канализационной линии от дома 29 до дома 34 ул.Гюликехвян, административного района Нор Норк города Еревана</w:t>
            </w:r>
          </w:p>
        </w:tc>
        <w:tc>
          <w:tcPr>
            <w:tcW w:w="714" w:type="dxa"/>
            <w:vAlign w:val="center"/>
          </w:tcPr>
          <w:p w:rsidR="00910301" w:rsidRPr="00F566BF" w:rsidRDefault="00910301" w:rsidP="00910301">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910301" w:rsidRPr="00F566BF" w:rsidRDefault="00910301" w:rsidP="00910301">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910301" w:rsidRPr="00F566BF" w:rsidRDefault="00910301" w:rsidP="00910301">
            <w:pPr>
              <w:jc w:val="center"/>
              <w:rPr>
                <w:rFonts w:ascii="GHEA Grapalat" w:hAnsi="GHEA Grapalat"/>
                <w:sz w:val="20"/>
                <w:lang w:val="pt-BR"/>
              </w:rPr>
            </w:pPr>
            <w:r w:rsidRPr="00F566BF">
              <w:rPr>
                <w:rFonts w:ascii="GHEA Grapalat" w:hAnsi="GHEA Grapalat"/>
                <w:sz w:val="20"/>
                <w:lang w:val="pt-BR"/>
              </w:rPr>
              <w:t>... %</w:t>
            </w:r>
          </w:p>
        </w:tc>
        <w:tc>
          <w:tcPr>
            <w:tcW w:w="715" w:type="dxa"/>
            <w:vAlign w:val="center"/>
          </w:tcPr>
          <w:p w:rsidR="00910301" w:rsidRPr="00F566BF" w:rsidRDefault="00910301" w:rsidP="00910301">
            <w:pPr>
              <w:jc w:val="center"/>
              <w:rPr>
                <w:rFonts w:ascii="GHEA Grapalat" w:hAnsi="GHEA Grapalat"/>
                <w:sz w:val="20"/>
                <w:lang w:val="pt-BR"/>
              </w:rPr>
            </w:pPr>
            <w:r>
              <w:rPr>
                <w:rFonts w:ascii="GHEA Grapalat" w:hAnsi="GHEA Grapalat"/>
                <w:sz w:val="20"/>
                <w:lang w:val="pt-BR"/>
              </w:rPr>
              <w:t>26</w:t>
            </w:r>
            <w:r w:rsidRPr="00F566BF">
              <w:rPr>
                <w:rFonts w:ascii="GHEA Grapalat" w:hAnsi="GHEA Grapalat"/>
                <w:sz w:val="20"/>
                <w:lang w:val="pt-BR"/>
              </w:rPr>
              <w:t xml:space="preserve"> %</w:t>
            </w:r>
          </w:p>
        </w:tc>
        <w:tc>
          <w:tcPr>
            <w:tcW w:w="714" w:type="dxa"/>
            <w:vAlign w:val="center"/>
          </w:tcPr>
          <w:p w:rsidR="00910301" w:rsidRPr="00F566BF" w:rsidRDefault="00910301" w:rsidP="00910301">
            <w:pPr>
              <w:jc w:val="center"/>
              <w:rPr>
                <w:rFonts w:ascii="GHEA Grapalat" w:hAnsi="GHEA Grapalat"/>
                <w:sz w:val="20"/>
                <w:lang w:val="pt-BR"/>
              </w:rPr>
            </w:pPr>
            <w:r>
              <w:rPr>
                <w:rFonts w:ascii="GHEA Grapalat" w:hAnsi="GHEA Grapalat"/>
                <w:sz w:val="20"/>
                <w:lang w:val="pt-BR"/>
              </w:rPr>
              <w:t>26</w:t>
            </w:r>
            <w:r w:rsidRPr="00F566BF">
              <w:rPr>
                <w:rFonts w:ascii="GHEA Grapalat" w:hAnsi="GHEA Grapalat"/>
                <w:sz w:val="20"/>
                <w:lang w:val="pt-BR"/>
              </w:rPr>
              <w:t>%</w:t>
            </w:r>
          </w:p>
        </w:tc>
        <w:tc>
          <w:tcPr>
            <w:tcW w:w="714" w:type="dxa"/>
            <w:vAlign w:val="center"/>
          </w:tcPr>
          <w:p w:rsidR="00910301" w:rsidRPr="00F566BF" w:rsidRDefault="00910301" w:rsidP="00910301">
            <w:pPr>
              <w:jc w:val="center"/>
              <w:rPr>
                <w:rFonts w:ascii="GHEA Grapalat" w:hAnsi="GHEA Grapalat"/>
                <w:sz w:val="20"/>
                <w:lang w:val="pt-BR"/>
              </w:rPr>
            </w:pPr>
            <w:r>
              <w:rPr>
                <w:rFonts w:ascii="GHEA Grapalat" w:hAnsi="GHEA Grapalat"/>
                <w:sz w:val="20"/>
                <w:lang w:val="pt-BR"/>
              </w:rPr>
              <w:t>26</w:t>
            </w:r>
            <w:r w:rsidRPr="00F566BF">
              <w:rPr>
                <w:rFonts w:ascii="GHEA Grapalat" w:hAnsi="GHEA Grapalat"/>
                <w:sz w:val="20"/>
                <w:lang w:val="pt-BR"/>
              </w:rPr>
              <w:t xml:space="preserve"> %</w:t>
            </w:r>
          </w:p>
        </w:tc>
        <w:tc>
          <w:tcPr>
            <w:tcW w:w="715" w:type="dxa"/>
            <w:vAlign w:val="center"/>
          </w:tcPr>
          <w:p w:rsidR="00910301" w:rsidRPr="002621D6" w:rsidRDefault="00910301" w:rsidP="00910301">
            <w:pPr>
              <w:jc w:val="center"/>
              <w:rPr>
                <w:rFonts w:ascii="GHEA Grapalat" w:hAnsi="GHEA Grapalat"/>
                <w:sz w:val="20"/>
                <w:lang w:val="pt-BR"/>
              </w:rPr>
            </w:pPr>
            <w:r>
              <w:rPr>
                <w:rFonts w:ascii="GHEA Grapalat" w:hAnsi="GHEA Grapalat"/>
                <w:sz w:val="20"/>
                <w:lang w:val="pt-BR"/>
              </w:rPr>
              <w:t>100</w:t>
            </w:r>
            <w:r w:rsidRPr="002621D6">
              <w:rPr>
                <w:rFonts w:ascii="GHEA Grapalat" w:hAnsi="GHEA Grapalat"/>
                <w:sz w:val="20"/>
                <w:lang w:val="pt-BR"/>
              </w:rPr>
              <w:t xml:space="preserve"> %</w:t>
            </w:r>
          </w:p>
        </w:tc>
        <w:tc>
          <w:tcPr>
            <w:tcW w:w="714"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c>
          <w:tcPr>
            <w:tcW w:w="714"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c>
          <w:tcPr>
            <w:tcW w:w="715"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c>
          <w:tcPr>
            <w:tcW w:w="714"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c>
          <w:tcPr>
            <w:tcW w:w="714"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c>
          <w:tcPr>
            <w:tcW w:w="715"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r>
      <w:tr w:rsidR="00910301" w:rsidRPr="00F412AC" w:rsidTr="00910301">
        <w:trPr>
          <w:trHeight w:val="363"/>
          <w:jc w:val="center"/>
        </w:trPr>
        <w:tc>
          <w:tcPr>
            <w:tcW w:w="1207" w:type="dxa"/>
            <w:vAlign w:val="center"/>
          </w:tcPr>
          <w:p w:rsidR="00910301" w:rsidRDefault="00910301" w:rsidP="00910301">
            <w:pPr>
              <w:widowControl w:val="0"/>
              <w:spacing w:after="120"/>
              <w:jc w:val="center"/>
              <w:rPr>
                <w:rFonts w:ascii="GHEA Grapalat" w:hAnsi="GHEA Grapalat"/>
                <w:sz w:val="20"/>
              </w:rPr>
            </w:pPr>
            <w:r>
              <w:rPr>
                <w:rFonts w:ascii="GHEA Grapalat" w:hAnsi="GHEA Grapalat"/>
                <w:sz w:val="20"/>
              </w:rPr>
              <w:t>7</w:t>
            </w:r>
          </w:p>
        </w:tc>
        <w:tc>
          <w:tcPr>
            <w:tcW w:w="1620" w:type="dxa"/>
            <w:vAlign w:val="center"/>
          </w:tcPr>
          <w:p w:rsidR="00910301" w:rsidRDefault="00910301" w:rsidP="00910301">
            <w:pPr>
              <w:jc w:val="center"/>
              <w:rPr>
                <w:rFonts w:ascii="GHEA Grapalat" w:hAnsi="GHEA Grapalat"/>
                <w:sz w:val="20"/>
                <w:lang w:val="hy-AM"/>
              </w:rPr>
            </w:pPr>
            <w:r>
              <w:rPr>
                <w:rFonts w:ascii="GHEA Grapalat" w:hAnsi="GHEA Grapalat" w:cs="Calibri"/>
                <w:color w:val="000000"/>
                <w:sz w:val="20"/>
                <w:szCs w:val="20"/>
              </w:rPr>
              <w:t>71351540/167</w:t>
            </w:r>
          </w:p>
        </w:tc>
        <w:tc>
          <w:tcPr>
            <w:tcW w:w="2236" w:type="dxa"/>
            <w:vAlign w:val="center"/>
          </w:tcPr>
          <w:p w:rsidR="00910301" w:rsidRDefault="00910301" w:rsidP="00910301">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работ по </w:t>
            </w:r>
            <w:r>
              <w:rPr>
                <w:rFonts w:ascii="GHEA Grapalat" w:hAnsi="GHEA Grapalat"/>
              </w:rPr>
              <w:t xml:space="preserve">реконструкции канализационной линии от дома 1/13 2-го м/р квартала Аван-Ариндж до дома 2/4 1-го м/р квартала </w:t>
            </w:r>
            <w:r>
              <w:rPr>
                <w:rFonts w:ascii="GHEA Grapalat" w:hAnsi="GHEA Grapalat"/>
              </w:rPr>
              <w:lastRenderedPageBreak/>
              <w:t>Аван-Ариндж административного района Аван города Еревана</w:t>
            </w:r>
          </w:p>
        </w:tc>
        <w:tc>
          <w:tcPr>
            <w:tcW w:w="714" w:type="dxa"/>
            <w:vAlign w:val="center"/>
          </w:tcPr>
          <w:p w:rsidR="00910301" w:rsidRPr="00F566BF" w:rsidRDefault="00910301" w:rsidP="00910301">
            <w:pPr>
              <w:jc w:val="center"/>
              <w:rPr>
                <w:rFonts w:ascii="GHEA Grapalat" w:hAnsi="GHEA Grapalat"/>
                <w:sz w:val="20"/>
                <w:lang w:val="pt-BR"/>
              </w:rPr>
            </w:pPr>
            <w:r w:rsidRPr="00F566BF">
              <w:rPr>
                <w:rFonts w:ascii="GHEA Grapalat" w:hAnsi="GHEA Grapalat"/>
                <w:sz w:val="20"/>
                <w:lang w:val="pt-BR"/>
              </w:rPr>
              <w:lastRenderedPageBreak/>
              <w:t>... %</w:t>
            </w:r>
          </w:p>
        </w:tc>
        <w:tc>
          <w:tcPr>
            <w:tcW w:w="714" w:type="dxa"/>
            <w:vAlign w:val="center"/>
          </w:tcPr>
          <w:p w:rsidR="00910301" w:rsidRPr="00F566BF" w:rsidRDefault="00910301" w:rsidP="00910301">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910301" w:rsidRPr="00F566BF" w:rsidRDefault="00910301" w:rsidP="00910301">
            <w:pPr>
              <w:jc w:val="center"/>
              <w:rPr>
                <w:rFonts w:ascii="GHEA Grapalat" w:hAnsi="GHEA Grapalat"/>
                <w:sz w:val="20"/>
                <w:lang w:val="pt-BR"/>
              </w:rPr>
            </w:pPr>
            <w:r w:rsidRPr="00F566BF">
              <w:rPr>
                <w:rFonts w:ascii="GHEA Grapalat" w:hAnsi="GHEA Grapalat"/>
                <w:sz w:val="20"/>
                <w:lang w:val="pt-BR"/>
              </w:rPr>
              <w:t>... %</w:t>
            </w:r>
          </w:p>
        </w:tc>
        <w:tc>
          <w:tcPr>
            <w:tcW w:w="715" w:type="dxa"/>
            <w:vAlign w:val="center"/>
          </w:tcPr>
          <w:p w:rsidR="00910301" w:rsidRPr="00F566BF" w:rsidRDefault="00910301" w:rsidP="00910301">
            <w:pPr>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 xml:space="preserve"> %</w:t>
            </w:r>
          </w:p>
        </w:tc>
        <w:tc>
          <w:tcPr>
            <w:tcW w:w="714" w:type="dxa"/>
            <w:vAlign w:val="center"/>
          </w:tcPr>
          <w:p w:rsidR="00910301" w:rsidRPr="00F566BF" w:rsidRDefault="00910301" w:rsidP="00910301">
            <w:pPr>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 xml:space="preserve"> %</w:t>
            </w:r>
          </w:p>
        </w:tc>
        <w:tc>
          <w:tcPr>
            <w:tcW w:w="714" w:type="dxa"/>
            <w:vAlign w:val="center"/>
          </w:tcPr>
          <w:p w:rsidR="00910301" w:rsidRPr="00F566BF" w:rsidRDefault="00910301" w:rsidP="00910301">
            <w:pPr>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 xml:space="preserve"> %</w:t>
            </w:r>
          </w:p>
        </w:tc>
        <w:tc>
          <w:tcPr>
            <w:tcW w:w="715" w:type="dxa"/>
            <w:vAlign w:val="center"/>
          </w:tcPr>
          <w:p w:rsidR="00910301" w:rsidRPr="002621D6" w:rsidRDefault="00910301" w:rsidP="00910301">
            <w:pPr>
              <w:jc w:val="center"/>
              <w:rPr>
                <w:rFonts w:ascii="GHEA Grapalat" w:hAnsi="GHEA Grapalat"/>
                <w:sz w:val="20"/>
                <w:lang w:val="pt-BR"/>
              </w:rPr>
            </w:pPr>
            <w:r>
              <w:rPr>
                <w:rFonts w:ascii="GHEA Grapalat" w:hAnsi="GHEA Grapalat"/>
                <w:sz w:val="20"/>
                <w:lang w:val="pt-BR"/>
              </w:rPr>
              <w:t>100</w:t>
            </w:r>
            <w:r w:rsidRPr="002621D6">
              <w:rPr>
                <w:rFonts w:ascii="GHEA Grapalat" w:hAnsi="GHEA Grapalat"/>
                <w:sz w:val="20"/>
                <w:lang w:val="pt-BR"/>
              </w:rPr>
              <w:t xml:space="preserve"> %</w:t>
            </w:r>
          </w:p>
        </w:tc>
        <w:tc>
          <w:tcPr>
            <w:tcW w:w="714"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c>
          <w:tcPr>
            <w:tcW w:w="714"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c>
          <w:tcPr>
            <w:tcW w:w="715"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c>
          <w:tcPr>
            <w:tcW w:w="714"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c>
          <w:tcPr>
            <w:tcW w:w="714"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c>
          <w:tcPr>
            <w:tcW w:w="715"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r>
      <w:tr w:rsidR="00910301" w:rsidRPr="00F412AC" w:rsidTr="00910301">
        <w:trPr>
          <w:trHeight w:val="363"/>
          <w:jc w:val="center"/>
        </w:trPr>
        <w:tc>
          <w:tcPr>
            <w:tcW w:w="1207" w:type="dxa"/>
            <w:vAlign w:val="center"/>
          </w:tcPr>
          <w:p w:rsidR="00910301" w:rsidRDefault="00910301" w:rsidP="00910301">
            <w:pPr>
              <w:widowControl w:val="0"/>
              <w:spacing w:after="120"/>
              <w:jc w:val="center"/>
              <w:rPr>
                <w:rFonts w:ascii="GHEA Grapalat" w:hAnsi="GHEA Grapalat"/>
                <w:sz w:val="20"/>
              </w:rPr>
            </w:pPr>
            <w:r>
              <w:rPr>
                <w:rFonts w:ascii="GHEA Grapalat" w:hAnsi="GHEA Grapalat"/>
                <w:sz w:val="20"/>
              </w:rPr>
              <w:lastRenderedPageBreak/>
              <w:t>8</w:t>
            </w:r>
          </w:p>
        </w:tc>
        <w:tc>
          <w:tcPr>
            <w:tcW w:w="1620" w:type="dxa"/>
            <w:vAlign w:val="center"/>
          </w:tcPr>
          <w:p w:rsidR="00910301" w:rsidRDefault="00910301" w:rsidP="00910301">
            <w:pPr>
              <w:jc w:val="center"/>
              <w:rPr>
                <w:rFonts w:ascii="GHEA Grapalat" w:hAnsi="GHEA Grapalat"/>
                <w:sz w:val="20"/>
                <w:lang w:val="hy-AM"/>
              </w:rPr>
            </w:pPr>
            <w:r>
              <w:rPr>
                <w:rFonts w:ascii="GHEA Grapalat" w:hAnsi="GHEA Grapalat" w:cs="Calibri"/>
                <w:color w:val="000000"/>
                <w:sz w:val="20"/>
                <w:szCs w:val="20"/>
              </w:rPr>
              <w:t>71351540/173</w:t>
            </w:r>
          </w:p>
        </w:tc>
        <w:tc>
          <w:tcPr>
            <w:tcW w:w="2236" w:type="dxa"/>
            <w:vAlign w:val="center"/>
          </w:tcPr>
          <w:p w:rsidR="00910301" w:rsidRDefault="00910301" w:rsidP="00910301">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работ по строительству канализационной линии ул. Байдукова </w:t>
            </w:r>
            <w:r>
              <w:rPr>
                <w:rFonts w:ascii="GHEA Grapalat" w:hAnsi="GHEA Grapalat"/>
              </w:rPr>
              <w:t>административного района Аван города Еревана</w:t>
            </w:r>
          </w:p>
        </w:tc>
        <w:tc>
          <w:tcPr>
            <w:tcW w:w="714" w:type="dxa"/>
            <w:vAlign w:val="center"/>
          </w:tcPr>
          <w:p w:rsidR="00910301" w:rsidRPr="00F566BF" w:rsidRDefault="00910301" w:rsidP="00910301">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910301" w:rsidRPr="00F566BF" w:rsidRDefault="00910301" w:rsidP="00910301">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910301" w:rsidRPr="00F566BF" w:rsidRDefault="00910301" w:rsidP="00910301">
            <w:pPr>
              <w:jc w:val="center"/>
              <w:rPr>
                <w:rFonts w:ascii="GHEA Grapalat" w:hAnsi="GHEA Grapalat"/>
                <w:sz w:val="20"/>
                <w:lang w:val="pt-BR"/>
              </w:rPr>
            </w:pPr>
            <w:r w:rsidRPr="00F566BF">
              <w:rPr>
                <w:rFonts w:ascii="GHEA Grapalat" w:hAnsi="GHEA Grapalat"/>
                <w:sz w:val="20"/>
                <w:lang w:val="pt-BR"/>
              </w:rPr>
              <w:t>... %</w:t>
            </w:r>
          </w:p>
        </w:tc>
        <w:tc>
          <w:tcPr>
            <w:tcW w:w="715" w:type="dxa"/>
            <w:vAlign w:val="center"/>
          </w:tcPr>
          <w:p w:rsidR="00910301" w:rsidRPr="00F566BF" w:rsidRDefault="00910301" w:rsidP="00910301">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910301" w:rsidRPr="00F566BF" w:rsidRDefault="00910301" w:rsidP="00910301">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910301" w:rsidRPr="00F566BF" w:rsidRDefault="00910301" w:rsidP="00910301">
            <w:pPr>
              <w:jc w:val="center"/>
              <w:rPr>
                <w:rFonts w:ascii="GHEA Grapalat" w:hAnsi="GHEA Grapalat"/>
                <w:sz w:val="20"/>
                <w:lang w:val="pt-BR"/>
              </w:rPr>
            </w:pPr>
            <w:r w:rsidRPr="00F566BF">
              <w:rPr>
                <w:rFonts w:ascii="GHEA Grapalat" w:hAnsi="GHEA Grapalat"/>
                <w:sz w:val="20"/>
                <w:lang w:val="pt-BR"/>
              </w:rPr>
              <w:t>... %</w:t>
            </w:r>
          </w:p>
        </w:tc>
        <w:tc>
          <w:tcPr>
            <w:tcW w:w="715" w:type="dxa"/>
            <w:vAlign w:val="center"/>
          </w:tcPr>
          <w:p w:rsidR="00910301" w:rsidRPr="002621D6" w:rsidRDefault="00910301" w:rsidP="00910301">
            <w:pPr>
              <w:jc w:val="center"/>
              <w:rPr>
                <w:rFonts w:ascii="GHEA Grapalat" w:hAnsi="GHEA Grapalat"/>
                <w:sz w:val="20"/>
                <w:lang w:val="pt-BR"/>
              </w:rPr>
            </w:pPr>
            <w:r>
              <w:rPr>
                <w:rFonts w:ascii="GHEA Grapalat" w:hAnsi="GHEA Grapalat"/>
                <w:sz w:val="20"/>
                <w:lang w:val="pt-BR"/>
              </w:rPr>
              <w:t>100</w:t>
            </w:r>
            <w:r w:rsidRPr="002621D6">
              <w:rPr>
                <w:rFonts w:ascii="GHEA Grapalat" w:hAnsi="GHEA Grapalat"/>
                <w:sz w:val="20"/>
                <w:lang w:val="pt-BR"/>
              </w:rPr>
              <w:t xml:space="preserve"> %</w:t>
            </w:r>
          </w:p>
        </w:tc>
        <w:tc>
          <w:tcPr>
            <w:tcW w:w="714"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c>
          <w:tcPr>
            <w:tcW w:w="714"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c>
          <w:tcPr>
            <w:tcW w:w="715"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c>
          <w:tcPr>
            <w:tcW w:w="714"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c>
          <w:tcPr>
            <w:tcW w:w="714"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c>
          <w:tcPr>
            <w:tcW w:w="715" w:type="dxa"/>
            <w:vAlign w:val="center"/>
          </w:tcPr>
          <w:p w:rsidR="00910301" w:rsidRPr="002621D6" w:rsidRDefault="00910301" w:rsidP="00910301">
            <w:pPr>
              <w:jc w:val="center"/>
              <w:rPr>
                <w:rFonts w:ascii="GHEA Grapalat" w:hAnsi="GHEA Grapalat"/>
                <w:sz w:val="20"/>
                <w:lang w:val="pt-BR"/>
              </w:rPr>
            </w:pPr>
            <w:r w:rsidRPr="0048287A">
              <w:rPr>
                <w:rFonts w:ascii="GHEA Grapalat" w:hAnsi="GHEA Grapalat"/>
                <w:sz w:val="20"/>
                <w:lang w:val="pt-BR"/>
              </w:rPr>
              <w:t>100 %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2928" w:rsidRDefault="00CA2928">
      <w:r>
        <w:separator/>
      </w:r>
    </w:p>
  </w:endnote>
  <w:endnote w:type="continuationSeparator" w:id="0">
    <w:p w:rsidR="00CA2928" w:rsidRDefault="00CA2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C806BF" w:rsidRPr="00305BEC" w:rsidRDefault="00C806B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34164">
          <w:rPr>
            <w:rFonts w:ascii="GHEA Grapalat" w:hAnsi="GHEA Grapalat"/>
            <w:noProof/>
            <w:sz w:val="24"/>
            <w:szCs w:val="24"/>
          </w:rPr>
          <w:t>84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2928" w:rsidRDefault="00CA2928">
      <w:r>
        <w:separator/>
      </w:r>
    </w:p>
  </w:footnote>
  <w:footnote w:type="continuationSeparator" w:id="0">
    <w:p w:rsidR="00CA2928" w:rsidRDefault="00CA2928">
      <w:r>
        <w:continuationSeparator/>
      </w:r>
    </w:p>
  </w:footnote>
  <w:footnote w:id="1">
    <w:p w:rsidR="00C806BF" w:rsidRDefault="00C806BF" w:rsidP="00720627">
      <w:pPr>
        <w:pStyle w:val="FootnoteText"/>
        <w:jc w:val="both"/>
        <w:rPr>
          <w:rFonts w:asciiTheme="minorHAnsi" w:hAnsiTheme="minorHAnsi"/>
        </w:rPr>
      </w:pPr>
    </w:p>
    <w:p w:rsidR="00C806BF" w:rsidRPr="004D0297" w:rsidRDefault="00C806BF"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C806BF" w:rsidRPr="004D0297" w:rsidRDefault="00C806B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806BF" w:rsidRPr="004D0297" w:rsidRDefault="00C806B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806BF" w:rsidRPr="004D0297" w:rsidRDefault="00C806BF"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C806BF" w:rsidRPr="004D0297" w:rsidRDefault="00C806BF" w:rsidP="004604D3">
      <w:pPr>
        <w:pStyle w:val="FootnoteText"/>
        <w:ind w:firstLine="708"/>
      </w:pPr>
    </w:p>
  </w:footnote>
  <w:footnote w:id="2">
    <w:p w:rsidR="00C806BF" w:rsidRPr="008842CE" w:rsidRDefault="00C806BF"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C806BF" w:rsidRPr="00936FBF" w:rsidRDefault="00C806BF">
      <w:pPr>
        <w:pStyle w:val="FootnoteText"/>
        <w:rPr>
          <w:lang w:val="af-ZA"/>
        </w:rPr>
      </w:pPr>
    </w:p>
  </w:footnote>
  <w:footnote w:id="3">
    <w:p w:rsidR="00C806BF" w:rsidRPr="00FE2AA4" w:rsidRDefault="00C806BF"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C806BF" w:rsidRPr="008842CE" w:rsidRDefault="00C806B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806BF" w:rsidRPr="000811C1" w:rsidRDefault="00C806BF">
      <w:pPr>
        <w:pStyle w:val="FootnoteText"/>
        <w:rPr>
          <w:lang w:val="af-ZA"/>
        </w:rPr>
      </w:pPr>
    </w:p>
  </w:footnote>
  <w:footnote w:id="5">
    <w:p w:rsidR="00C806BF" w:rsidRPr="00BB3AD3" w:rsidRDefault="00C806BF"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C806BF" w:rsidRPr="00BB3AD3" w:rsidRDefault="00C806BF"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806BF" w:rsidRPr="00503411" w:rsidRDefault="00C806BF"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C806BF" w:rsidRPr="00DF0ADE" w:rsidRDefault="00C806BF" w:rsidP="00DF0ADE">
      <w:pPr>
        <w:pStyle w:val="FootnoteText"/>
        <w:jc w:val="both"/>
        <w:rPr>
          <w:rFonts w:ascii="GHEA Grapalat" w:hAnsi="GHEA Grapalat" w:cs="Sylfaen"/>
          <w:i/>
          <w:sz w:val="16"/>
          <w:szCs w:val="16"/>
        </w:rPr>
      </w:pPr>
    </w:p>
  </w:footnote>
  <w:footnote w:id="6">
    <w:p w:rsidR="00C806BF" w:rsidRPr="00511966" w:rsidRDefault="00C806BF"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C806BF" w:rsidRPr="00A31673" w:rsidRDefault="00C806BF"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C806BF" w:rsidRDefault="00C806BF" w:rsidP="006B3E56">
      <w:pPr>
        <w:jc w:val="both"/>
      </w:pPr>
    </w:p>
    <w:p w:rsidR="00C806BF" w:rsidRPr="008444F1" w:rsidRDefault="00C806BF" w:rsidP="006B3E56">
      <w:pPr>
        <w:jc w:val="both"/>
        <w:rPr>
          <w:i/>
        </w:rPr>
      </w:pPr>
    </w:p>
    <w:p w:rsidR="002A1706" w:rsidRPr="008444F1" w:rsidRDefault="002A1706" w:rsidP="002A1706">
      <w:pPr>
        <w:jc w:val="both"/>
        <w:rPr>
          <w:i/>
        </w:rPr>
      </w:pPr>
    </w:p>
    <w:p w:rsidR="002A1706" w:rsidRPr="00B1013B" w:rsidRDefault="002A1706" w:rsidP="002A170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A1706" w:rsidRPr="00B1013B" w:rsidRDefault="002A1706" w:rsidP="002A170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2A1706" w:rsidRPr="00B1013B" w:rsidRDefault="002A1706" w:rsidP="002A170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806BF" w:rsidRPr="002A1706" w:rsidRDefault="00C806BF" w:rsidP="006B3E56">
      <w:pPr>
        <w:jc w:val="both"/>
        <w:rPr>
          <w:rFonts w:ascii="GHEA Grapalat" w:hAnsi="GHEA Grapalat"/>
          <w:sz w:val="20"/>
          <w:szCs w:val="20"/>
        </w:rPr>
      </w:pPr>
    </w:p>
    <w:p w:rsidR="00C806BF" w:rsidRDefault="00C806BF" w:rsidP="006B3E56">
      <w:pPr>
        <w:pStyle w:val="FootnoteText"/>
        <w:rPr>
          <w:rFonts w:asciiTheme="minorHAnsi" w:hAnsiTheme="minorHAnsi"/>
          <w:lang w:val="af-ZA"/>
        </w:rPr>
      </w:pPr>
    </w:p>
  </w:footnote>
  <w:footnote w:id="9">
    <w:p w:rsidR="00C806BF" w:rsidRPr="00DC619D" w:rsidRDefault="00C806B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C806BF" w:rsidRPr="00D3436F" w:rsidRDefault="00C806B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806BF" w:rsidRPr="00D3436F" w:rsidRDefault="00C806BF">
      <w:pPr>
        <w:pStyle w:val="FootnoteText"/>
        <w:rPr>
          <w:lang w:val="es-ES"/>
        </w:rPr>
      </w:pPr>
    </w:p>
  </w:footnote>
  <w:footnote w:id="11">
    <w:p w:rsidR="00C806BF" w:rsidRPr="00217344" w:rsidRDefault="00C806B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C806BF" w:rsidRPr="00186B0B" w:rsidRDefault="00C806BF"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C806BF" w:rsidRPr="00186B0B" w:rsidRDefault="00C806BF"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C806BF" w:rsidRPr="006F5F33" w:rsidRDefault="00C806B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C806BF" w:rsidRPr="00615130" w:rsidRDefault="00C806BF"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806BF" w:rsidRPr="00615130" w:rsidRDefault="00C806BF"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C806BF" w:rsidRPr="00615130" w:rsidRDefault="00C806BF"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C806BF" w:rsidRPr="006F5F33" w:rsidRDefault="00C806BF"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C806BF" w:rsidRPr="00552B23" w:rsidTr="004C5A03">
        <w:tc>
          <w:tcPr>
            <w:tcW w:w="2631" w:type="dxa"/>
          </w:tcPr>
          <w:p w:rsidR="00C806BF" w:rsidRPr="00552B23" w:rsidRDefault="00C806BF"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C806BF" w:rsidRPr="00710CEC" w:rsidRDefault="00C806BF"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C806BF" w:rsidRPr="00710CEC" w:rsidRDefault="00C806BF"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C806BF" w:rsidRPr="00552B23" w:rsidTr="004C5A03">
        <w:tc>
          <w:tcPr>
            <w:tcW w:w="2631" w:type="dxa"/>
          </w:tcPr>
          <w:p w:rsidR="00C806BF" w:rsidRDefault="00C806BF" w:rsidP="00193C10">
            <w:pPr>
              <w:pStyle w:val="NormalWeb"/>
              <w:spacing w:line="360" w:lineRule="auto"/>
              <w:jc w:val="center"/>
              <w:rPr>
                <w:rFonts w:ascii="GHEA Grapalat" w:hAnsi="GHEA Grapalat" w:cs="Sylfaen"/>
                <w:b/>
                <w:sz w:val="16"/>
                <w:szCs w:val="16"/>
                <w:lang w:val="hy-AM"/>
              </w:rPr>
            </w:pPr>
          </w:p>
        </w:tc>
        <w:tc>
          <w:tcPr>
            <w:tcW w:w="2631" w:type="dxa"/>
          </w:tcPr>
          <w:p w:rsidR="00C806BF" w:rsidRPr="00552B23" w:rsidRDefault="00C806BF" w:rsidP="00193C10">
            <w:pPr>
              <w:pStyle w:val="NormalWeb"/>
              <w:spacing w:before="0" w:beforeAutospacing="0" w:after="0" w:afterAutospacing="0" w:line="360" w:lineRule="auto"/>
              <w:jc w:val="center"/>
              <w:rPr>
                <w:rFonts w:ascii="GHEA Grapalat" w:hAnsi="GHEA Grapalat"/>
                <w:i/>
                <w:sz w:val="16"/>
              </w:rPr>
            </w:pPr>
          </w:p>
        </w:tc>
        <w:tc>
          <w:tcPr>
            <w:tcW w:w="2632" w:type="dxa"/>
          </w:tcPr>
          <w:p w:rsidR="00C806BF" w:rsidRPr="00552B23" w:rsidRDefault="00C806BF" w:rsidP="00193C10">
            <w:pPr>
              <w:pStyle w:val="NormalWeb"/>
              <w:spacing w:before="0" w:beforeAutospacing="0" w:after="0" w:afterAutospacing="0" w:line="360" w:lineRule="auto"/>
              <w:jc w:val="center"/>
              <w:rPr>
                <w:rFonts w:ascii="GHEA Grapalat" w:hAnsi="GHEA Grapalat"/>
                <w:i/>
                <w:sz w:val="16"/>
              </w:rPr>
            </w:pPr>
          </w:p>
        </w:tc>
      </w:tr>
      <w:tr w:rsidR="00C806BF" w:rsidRPr="00552B23" w:rsidTr="004C5A03">
        <w:tc>
          <w:tcPr>
            <w:tcW w:w="2631" w:type="dxa"/>
          </w:tcPr>
          <w:p w:rsidR="00C806BF" w:rsidRDefault="00C806BF" w:rsidP="00193C10">
            <w:pPr>
              <w:pStyle w:val="NormalWeb"/>
              <w:spacing w:line="360" w:lineRule="auto"/>
              <w:jc w:val="center"/>
              <w:rPr>
                <w:rFonts w:ascii="GHEA Grapalat" w:hAnsi="GHEA Grapalat" w:cs="Sylfaen"/>
                <w:b/>
                <w:sz w:val="16"/>
                <w:szCs w:val="16"/>
                <w:lang w:val="hy-AM"/>
              </w:rPr>
            </w:pPr>
          </w:p>
        </w:tc>
        <w:tc>
          <w:tcPr>
            <w:tcW w:w="2631" w:type="dxa"/>
          </w:tcPr>
          <w:p w:rsidR="00C806BF" w:rsidRPr="00552B23" w:rsidRDefault="00C806BF" w:rsidP="00193C10">
            <w:pPr>
              <w:pStyle w:val="NormalWeb"/>
              <w:spacing w:before="0" w:beforeAutospacing="0" w:after="0" w:afterAutospacing="0" w:line="360" w:lineRule="auto"/>
              <w:jc w:val="center"/>
              <w:rPr>
                <w:rFonts w:ascii="GHEA Grapalat" w:hAnsi="GHEA Grapalat"/>
                <w:i/>
                <w:sz w:val="16"/>
              </w:rPr>
            </w:pPr>
          </w:p>
        </w:tc>
        <w:tc>
          <w:tcPr>
            <w:tcW w:w="2632" w:type="dxa"/>
          </w:tcPr>
          <w:p w:rsidR="00C806BF" w:rsidRPr="00552B23" w:rsidRDefault="00C806BF" w:rsidP="00193C10">
            <w:pPr>
              <w:pStyle w:val="NormalWeb"/>
              <w:spacing w:before="0" w:beforeAutospacing="0" w:after="0" w:afterAutospacing="0" w:line="360" w:lineRule="auto"/>
              <w:jc w:val="center"/>
              <w:rPr>
                <w:rFonts w:ascii="GHEA Grapalat" w:hAnsi="GHEA Grapalat"/>
                <w:i/>
                <w:sz w:val="16"/>
              </w:rPr>
            </w:pPr>
          </w:p>
        </w:tc>
      </w:tr>
      <w:tr w:rsidR="00C806BF" w:rsidRPr="00552B23" w:rsidTr="004C5A03">
        <w:tc>
          <w:tcPr>
            <w:tcW w:w="2631" w:type="dxa"/>
          </w:tcPr>
          <w:p w:rsidR="00C806BF" w:rsidRDefault="00C806BF" w:rsidP="00193C10">
            <w:pPr>
              <w:pStyle w:val="NormalWeb"/>
              <w:spacing w:line="360" w:lineRule="auto"/>
              <w:jc w:val="center"/>
              <w:rPr>
                <w:rFonts w:ascii="GHEA Grapalat" w:hAnsi="GHEA Grapalat" w:cs="Sylfaen"/>
                <w:b/>
                <w:sz w:val="16"/>
                <w:szCs w:val="16"/>
                <w:lang w:val="hy-AM"/>
              </w:rPr>
            </w:pPr>
          </w:p>
        </w:tc>
        <w:tc>
          <w:tcPr>
            <w:tcW w:w="2631" w:type="dxa"/>
          </w:tcPr>
          <w:p w:rsidR="00C806BF" w:rsidRPr="00552B23" w:rsidRDefault="00C806BF" w:rsidP="00193C10">
            <w:pPr>
              <w:pStyle w:val="NormalWeb"/>
              <w:spacing w:before="0" w:beforeAutospacing="0" w:after="0" w:afterAutospacing="0" w:line="360" w:lineRule="auto"/>
              <w:jc w:val="center"/>
              <w:rPr>
                <w:rFonts w:ascii="GHEA Grapalat" w:hAnsi="GHEA Grapalat"/>
                <w:i/>
                <w:sz w:val="16"/>
              </w:rPr>
            </w:pPr>
          </w:p>
        </w:tc>
        <w:tc>
          <w:tcPr>
            <w:tcW w:w="2632" w:type="dxa"/>
          </w:tcPr>
          <w:p w:rsidR="00C806BF" w:rsidRPr="00552B23" w:rsidRDefault="00C806BF" w:rsidP="00193C10">
            <w:pPr>
              <w:pStyle w:val="NormalWeb"/>
              <w:spacing w:before="0" w:beforeAutospacing="0" w:after="0" w:afterAutospacing="0" w:line="360" w:lineRule="auto"/>
              <w:jc w:val="center"/>
              <w:rPr>
                <w:rFonts w:ascii="GHEA Grapalat" w:hAnsi="GHEA Grapalat"/>
                <w:i/>
                <w:sz w:val="16"/>
              </w:rPr>
            </w:pPr>
          </w:p>
        </w:tc>
      </w:tr>
    </w:tbl>
    <w:p w:rsidR="00C806BF" w:rsidRPr="00615130" w:rsidRDefault="00C806BF"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C806BF" w:rsidRPr="00576D9C" w:rsidRDefault="00C806BF" w:rsidP="003B2F27">
      <w:pPr>
        <w:pStyle w:val="FootnoteText"/>
        <w:jc w:val="both"/>
        <w:rPr>
          <w:rFonts w:ascii="GHEA Grapalat" w:hAnsi="GHEA Grapalat"/>
          <w:lang w:val="hy-AM"/>
        </w:rPr>
      </w:pPr>
    </w:p>
  </w:footnote>
  <w:footnote w:id="15">
    <w:p w:rsidR="00C806BF" w:rsidRPr="006F5F33" w:rsidRDefault="00C806BF"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C806BF" w:rsidRPr="006F5F33" w:rsidRDefault="00C806B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C806BF" w:rsidRPr="006F5F33" w:rsidRDefault="00C806B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C806BF" w:rsidRPr="00E40AC8" w:rsidRDefault="00C806BF"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9">
    <w:p w:rsidR="00C806BF" w:rsidRPr="00E40AC8" w:rsidRDefault="00C806BF"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C806BF" w:rsidRPr="00CA2754" w:rsidRDefault="00C806BF"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C806BF" w:rsidRPr="00CA2754" w:rsidRDefault="00C806BF" w:rsidP="003B2F27">
      <w:pPr>
        <w:pStyle w:val="FootnoteText"/>
        <w:jc w:val="both"/>
        <w:rPr>
          <w:sz w:val="2"/>
          <w:szCs w:val="2"/>
        </w:rPr>
      </w:pPr>
    </w:p>
  </w:footnote>
  <w:footnote w:id="21">
    <w:p w:rsidR="00C806BF" w:rsidRPr="00CA2754" w:rsidRDefault="00C806BF"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A47"/>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164"/>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BD"/>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BE0"/>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2B5"/>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53"/>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130"/>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706"/>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A9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715"/>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2E10"/>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58C"/>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3C0"/>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1C"/>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31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7B9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7B3"/>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301"/>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366"/>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4DD"/>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D28"/>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001E"/>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97A"/>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6BF"/>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928"/>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1EE"/>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725"/>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4F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6B18"/>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883"/>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F61"/>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84003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2C3A2-1F67-42F3-A7DF-C96BD2D68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2617</TotalTime>
  <Pages>87</Pages>
  <Words>19750</Words>
  <Characters>112577</Characters>
  <Application>Microsoft Office Word</Application>
  <DocSecurity>0</DocSecurity>
  <Lines>938</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132063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1692</cp:revision>
  <cp:lastPrinted>2018-02-16T07:12:00Z</cp:lastPrinted>
  <dcterms:created xsi:type="dcterms:W3CDTF">2019-10-28T07:04:00Z</dcterms:created>
  <dcterms:modified xsi:type="dcterms:W3CDTF">2023-03-10T08:19:00Z</dcterms:modified>
</cp:coreProperties>
</file>